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A56" w:rsidRDefault="00450A56" w:rsidP="00E4707C">
      <w:pPr>
        <w:jc w:val="center"/>
        <w:rPr>
          <w:rFonts w:ascii="Palatino Linotype" w:hAnsi="Palatino Linotype"/>
          <w:sz w:val="32"/>
          <w:szCs w:val="32"/>
        </w:rPr>
      </w:pPr>
    </w:p>
    <w:p w:rsidR="00450A56" w:rsidRDefault="00450A56" w:rsidP="00E4707C">
      <w:pPr>
        <w:jc w:val="center"/>
        <w:rPr>
          <w:rFonts w:ascii="Palatino Linotype" w:hAnsi="Palatino Linotype"/>
          <w:sz w:val="32"/>
          <w:szCs w:val="32"/>
        </w:rPr>
      </w:pPr>
    </w:p>
    <w:p w:rsidR="00450A56" w:rsidRPr="00C06751" w:rsidRDefault="00450A56" w:rsidP="00E4707C">
      <w:pPr>
        <w:jc w:val="center"/>
        <w:rPr>
          <w:rFonts w:ascii="Palatino Linotype" w:hAnsi="Palatino Linotype"/>
          <w:sz w:val="44"/>
          <w:szCs w:val="44"/>
        </w:rPr>
      </w:pPr>
      <w:r w:rsidRPr="00C06751">
        <w:rPr>
          <w:rFonts w:ascii="Palatino Linotype" w:hAnsi="Palatino Linotype"/>
          <w:sz w:val="44"/>
          <w:szCs w:val="44"/>
        </w:rPr>
        <w:t>Rozkład materiału</w:t>
      </w:r>
    </w:p>
    <w:p w:rsidR="00450A56" w:rsidRPr="00C06751" w:rsidRDefault="00450A56" w:rsidP="00E4707C">
      <w:pPr>
        <w:jc w:val="center"/>
        <w:rPr>
          <w:rFonts w:ascii="Palatino Linotype" w:hAnsi="Palatino Linotype"/>
          <w:sz w:val="32"/>
          <w:szCs w:val="32"/>
        </w:rPr>
      </w:pPr>
      <w:r w:rsidRPr="00C06751">
        <w:rPr>
          <w:rFonts w:ascii="Palatino Linotype" w:hAnsi="Palatino Linotype"/>
          <w:sz w:val="32"/>
          <w:szCs w:val="32"/>
        </w:rPr>
        <w:t xml:space="preserve">na podstawie podręcznika </w:t>
      </w:r>
      <w:r w:rsidRPr="00C06751">
        <w:rPr>
          <w:rFonts w:ascii="Palatino Linotype" w:hAnsi="Palatino Linotype"/>
          <w:b/>
          <w:sz w:val="32"/>
          <w:szCs w:val="32"/>
        </w:rPr>
        <w:t>Descubre A1.1</w:t>
      </w:r>
      <w:r w:rsidRPr="00C06751">
        <w:rPr>
          <w:rFonts w:ascii="Palatino Linotype" w:hAnsi="Palatino Linotype"/>
          <w:sz w:val="32"/>
          <w:szCs w:val="32"/>
        </w:rPr>
        <w:t xml:space="preserve"> wydawnictwa </w:t>
      </w:r>
      <w:r w:rsidRPr="00C06751">
        <w:rPr>
          <w:rFonts w:ascii="Palatino Linotype" w:hAnsi="Palatino Linotype"/>
          <w:b/>
          <w:sz w:val="32"/>
          <w:szCs w:val="32"/>
        </w:rPr>
        <w:t>Draco</w:t>
      </w:r>
    </w:p>
    <w:p w:rsidR="00450A56" w:rsidRDefault="00450A56" w:rsidP="00E4707C">
      <w:pPr>
        <w:jc w:val="center"/>
        <w:rPr>
          <w:rFonts w:ascii="Palatino Linotype" w:hAnsi="Palatino Linotype"/>
          <w:sz w:val="32"/>
          <w:szCs w:val="32"/>
        </w:rPr>
      </w:pPr>
      <w:r w:rsidRPr="00C06751">
        <w:rPr>
          <w:rFonts w:ascii="Palatino Linotype" w:hAnsi="Palatino Linotype"/>
          <w:sz w:val="32"/>
          <w:szCs w:val="32"/>
        </w:rPr>
        <w:t>Zakres podstawowy, etap kształcenia IV.0.</w:t>
      </w:r>
      <w:r>
        <w:rPr>
          <w:rFonts w:ascii="Palatino Linotype" w:hAnsi="Palatino Linotype"/>
          <w:sz w:val="32"/>
          <w:szCs w:val="32"/>
        </w:rPr>
        <w:t xml:space="preserve"> </w:t>
      </w:r>
    </w:p>
    <w:p w:rsidR="00450A56" w:rsidRPr="00C06751" w:rsidRDefault="00450A56" w:rsidP="00E4707C">
      <w:pPr>
        <w:jc w:val="center"/>
        <w:rPr>
          <w:rFonts w:ascii="Palatino Linotype" w:hAnsi="Palatino Linotype"/>
          <w:sz w:val="32"/>
          <w:szCs w:val="32"/>
        </w:rPr>
      </w:pPr>
      <w:r>
        <w:rPr>
          <w:rFonts w:ascii="Palatino Linotype" w:hAnsi="Palatino Linotype"/>
          <w:sz w:val="32"/>
          <w:szCs w:val="32"/>
        </w:rPr>
        <w:t>Numer dopuszczenia MEN</w:t>
      </w:r>
    </w:p>
    <w:p w:rsidR="00450A56" w:rsidRDefault="00450A56" w:rsidP="00C06751">
      <w:pPr>
        <w:rPr>
          <w:rFonts w:ascii="Palatino Linotype" w:hAnsi="Palatino Linotype"/>
          <w:sz w:val="28"/>
          <w:szCs w:val="28"/>
        </w:rPr>
      </w:pPr>
    </w:p>
    <w:p w:rsidR="00450A56" w:rsidRPr="00C06751" w:rsidRDefault="00450A56" w:rsidP="00A43AFB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 xml:space="preserve">Poniższy plan rozkład materiału </w:t>
      </w:r>
      <w:r w:rsidRPr="00C06751">
        <w:rPr>
          <w:rFonts w:ascii="Palatino Linotype" w:hAnsi="Palatino Linotype"/>
          <w:sz w:val="28"/>
          <w:szCs w:val="28"/>
        </w:rPr>
        <w:t xml:space="preserve">został opracowany na 60 godzin lekcyjnych. Liczba godzin przeznaczonych </w:t>
      </w:r>
      <w:r>
        <w:rPr>
          <w:rFonts w:ascii="Palatino Linotype" w:hAnsi="Palatino Linotype"/>
          <w:sz w:val="28"/>
          <w:szCs w:val="28"/>
        </w:rPr>
        <w:br/>
      </w:r>
      <w:r w:rsidRPr="00C06751">
        <w:rPr>
          <w:rFonts w:ascii="Palatino Linotype" w:hAnsi="Palatino Linotype"/>
          <w:sz w:val="28"/>
          <w:szCs w:val="28"/>
        </w:rPr>
        <w:t>na jeden temat może ulec zmianie w zależności od potrzeb nauczyciela, zdolności i zainteresowań uczniów oraz liczby godzin lekcyjnych pozostających do dyspozycji.</w:t>
      </w:r>
    </w:p>
    <w:p w:rsidR="00450A56" w:rsidRDefault="00450A56" w:rsidP="00E4707C">
      <w:pPr>
        <w:jc w:val="center"/>
        <w:rPr>
          <w:rFonts w:ascii="Palatino Linotype" w:hAnsi="Palatino Linotype"/>
          <w:sz w:val="28"/>
          <w:szCs w:val="28"/>
        </w:rPr>
      </w:pPr>
    </w:p>
    <w:p w:rsidR="00450A56" w:rsidRDefault="00450A56" w:rsidP="00E4707C">
      <w:pPr>
        <w:jc w:val="center"/>
        <w:rPr>
          <w:rFonts w:ascii="Palatino Linotype" w:hAnsi="Palatino Linotype"/>
          <w:sz w:val="28"/>
          <w:szCs w:val="28"/>
        </w:rPr>
      </w:pPr>
    </w:p>
    <w:p w:rsidR="00450A56" w:rsidRDefault="00450A56" w:rsidP="00E4707C">
      <w:pPr>
        <w:jc w:val="center"/>
        <w:rPr>
          <w:rFonts w:ascii="Palatino Linotype" w:hAnsi="Palatino Linotype"/>
          <w:sz w:val="28"/>
          <w:szCs w:val="28"/>
        </w:rPr>
      </w:pPr>
    </w:p>
    <w:p w:rsidR="00450A56" w:rsidRDefault="00450A56" w:rsidP="00E4707C">
      <w:pPr>
        <w:jc w:val="center"/>
        <w:rPr>
          <w:rFonts w:ascii="Palatino Linotype" w:hAnsi="Palatino Linotype"/>
          <w:sz w:val="28"/>
          <w:szCs w:val="28"/>
        </w:rPr>
      </w:pPr>
    </w:p>
    <w:p w:rsidR="00450A56" w:rsidRPr="00E4707C" w:rsidRDefault="00450A56" w:rsidP="001A00E2">
      <w:pPr>
        <w:rPr>
          <w:rFonts w:ascii="Palatino Linotype" w:hAnsi="Palatino Linotype"/>
          <w:sz w:val="28"/>
          <w:szCs w:val="28"/>
        </w:rPr>
      </w:pPr>
    </w:p>
    <w:tbl>
      <w:tblPr>
        <w:tblW w:w="1539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5"/>
        <w:gridCol w:w="817"/>
        <w:gridCol w:w="1094"/>
        <w:gridCol w:w="2973"/>
        <w:gridCol w:w="1984"/>
        <w:gridCol w:w="5479"/>
        <w:gridCol w:w="2391"/>
      </w:tblGrid>
      <w:tr w:rsidR="00450A56" w:rsidRPr="00E4707C" w:rsidTr="00A43AFB">
        <w:tc>
          <w:tcPr>
            <w:tcW w:w="656" w:type="dxa"/>
            <w:tcBorders>
              <w:top w:val="nil"/>
              <w:left w:val="nil"/>
              <w:right w:val="nil"/>
            </w:tcBorders>
          </w:tcPr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803" w:type="dxa"/>
            <w:tcBorders>
              <w:top w:val="nil"/>
              <w:left w:val="nil"/>
            </w:tcBorders>
          </w:tcPr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094" w:type="dxa"/>
          </w:tcPr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Liczba godzin</w:t>
            </w:r>
          </w:p>
        </w:tc>
        <w:tc>
          <w:tcPr>
            <w:tcW w:w="2976" w:type="dxa"/>
          </w:tcPr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Komunikacja</w:t>
            </w:r>
          </w:p>
        </w:tc>
        <w:tc>
          <w:tcPr>
            <w:tcW w:w="1985" w:type="dxa"/>
          </w:tcPr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Leksyka</w:t>
            </w:r>
          </w:p>
        </w:tc>
        <w:tc>
          <w:tcPr>
            <w:tcW w:w="5488" w:type="dxa"/>
          </w:tcPr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Gramatyka</w:t>
            </w:r>
          </w:p>
        </w:tc>
        <w:tc>
          <w:tcPr>
            <w:tcW w:w="2391" w:type="dxa"/>
          </w:tcPr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Kultura</w:t>
            </w:r>
          </w:p>
        </w:tc>
      </w:tr>
      <w:tr w:rsidR="00450A56" w:rsidRPr="00E4707C" w:rsidTr="00A43AFB">
        <w:trPr>
          <w:cantSplit/>
          <w:trHeight w:val="1134"/>
        </w:trPr>
        <w:tc>
          <w:tcPr>
            <w:tcW w:w="656" w:type="dxa"/>
            <w:vMerge w:val="restart"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Módulo 1</w:t>
            </w:r>
          </w:p>
        </w:tc>
        <w:tc>
          <w:tcPr>
            <w:tcW w:w="803" w:type="dxa"/>
            <w:textDirection w:val="btLr"/>
          </w:tcPr>
          <w:p w:rsidR="00450A56" w:rsidRPr="00E4707C" w:rsidRDefault="00450A56" w:rsidP="00E4707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 1</w:t>
            </w:r>
          </w:p>
        </w:tc>
        <w:tc>
          <w:tcPr>
            <w:tcW w:w="1094" w:type="dxa"/>
          </w:tcPr>
          <w:p w:rsidR="00450A56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4</w:t>
            </w:r>
          </w:p>
        </w:tc>
        <w:tc>
          <w:tcPr>
            <w:tcW w:w="2976" w:type="dxa"/>
          </w:tcPr>
          <w:p w:rsidR="00450A56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Powitania</w:t>
            </w:r>
          </w:p>
          <w:p w:rsidR="00450A56" w:rsidRPr="00E4707C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Pożegnania</w:t>
            </w:r>
          </w:p>
          <w:p w:rsidR="00450A56" w:rsidRPr="00E4707C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Przedstawianie się</w:t>
            </w:r>
          </w:p>
          <w:p w:rsidR="00450A56" w:rsidRPr="00E4707C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Przedstawianie innych</w:t>
            </w:r>
          </w:p>
          <w:p w:rsidR="00450A56" w:rsidRPr="00E4707C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Reakcje na prezentacje</w:t>
            </w:r>
          </w:p>
          <w:p w:rsidR="00450A56" w:rsidRPr="00E4707C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Pytanie o dane osobowe</w:t>
            </w:r>
          </w:p>
          <w:p w:rsidR="00450A56" w:rsidRPr="00E4707C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Określanie narodowości</w:t>
            </w:r>
          </w:p>
          <w:p w:rsidR="00450A56" w:rsidRPr="00E4707C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Wskazywanie pochodzenia</w:t>
            </w:r>
          </w:p>
          <w:p w:rsidR="00450A56" w:rsidRPr="00E4707C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Wskazywanie ciałem na problemy z komunikacją</w:t>
            </w:r>
          </w:p>
        </w:tc>
        <w:tc>
          <w:tcPr>
            <w:tcW w:w="1985" w:type="dxa"/>
          </w:tcPr>
          <w:p w:rsidR="00450A56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Kraje</w:t>
            </w:r>
          </w:p>
          <w:p w:rsidR="00450A56" w:rsidRPr="00E4707C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Przymiotniki wskazujące narodowości</w:t>
            </w:r>
          </w:p>
          <w:p w:rsidR="00450A56" w:rsidRPr="00E4707C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Alfabet</w:t>
            </w:r>
          </w:p>
          <w:p w:rsidR="00450A56" w:rsidRPr="00E4707C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Dźwięki języka hiszpańskiego</w:t>
            </w:r>
          </w:p>
        </w:tc>
        <w:tc>
          <w:tcPr>
            <w:tcW w:w="5488" w:type="dxa"/>
          </w:tcPr>
          <w:p w:rsidR="00450A56" w:rsidRPr="00C5757A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1A00E2" w:rsidRDefault="00450A56" w:rsidP="004A2B8C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  <w:r w:rsidRPr="001A00E2">
              <w:rPr>
                <w:rFonts w:ascii="Palatino Linotype" w:hAnsi="Palatino Linotype"/>
                <w:lang w:val="es-ES"/>
              </w:rPr>
              <w:t xml:space="preserve">Czas teraźniejszy </w:t>
            </w:r>
            <w:r w:rsidRPr="001A00E2">
              <w:rPr>
                <w:rFonts w:ascii="Palatino Linotype" w:hAnsi="Palatino Linotype"/>
                <w:i/>
                <w:lang w:val="es-ES"/>
              </w:rPr>
              <w:t>Presente de Indicativo</w:t>
            </w:r>
            <w:r w:rsidRPr="001A00E2">
              <w:rPr>
                <w:rFonts w:ascii="Palatino Linotype" w:hAnsi="Palatino Linotype"/>
                <w:lang w:val="es-ES"/>
              </w:rPr>
              <w:t xml:space="preserve">: </w:t>
            </w:r>
            <w:r w:rsidRPr="001A00E2">
              <w:rPr>
                <w:rFonts w:ascii="Palatino Linotype" w:hAnsi="Palatino Linotype"/>
                <w:i/>
                <w:lang w:val="es-ES"/>
              </w:rPr>
              <w:t>llamarse</w:t>
            </w:r>
            <w:r w:rsidRPr="001A00E2">
              <w:rPr>
                <w:rFonts w:ascii="Palatino Linotype" w:hAnsi="Palatino Linotype"/>
                <w:lang w:val="es-ES"/>
              </w:rPr>
              <w:t xml:space="preserve">, </w:t>
            </w:r>
            <w:r w:rsidRPr="001A00E2">
              <w:rPr>
                <w:rFonts w:ascii="Palatino Linotype" w:hAnsi="Palatino Linotype"/>
                <w:i/>
                <w:lang w:val="es-ES"/>
              </w:rPr>
              <w:t>ser</w:t>
            </w:r>
          </w:p>
          <w:p w:rsidR="00450A56" w:rsidRPr="00E4707C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Użycie 3</w:t>
            </w:r>
            <w:r>
              <w:rPr>
                <w:rFonts w:ascii="Palatino Linotype" w:hAnsi="Palatino Linotype"/>
              </w:rPr>
              <w:t xml:space="preserve"> </w:t>
            </w:r>
            <w:r w:rsidRPr="00E4707C">
              <w:rPr>
                <w:rFonts w:ascii="Palatino Linotype" w:hAnsi="Palatino Linotype"/>
              </w:rPr>
              <w:t xml:space="preserve">os. l. poj. czasownika </w:t>
            </w:r>
            <w:r w:rsidRPr="00A43AFB">
              <w:rPr>
                <w:rFonts w:ascii="Palatino Linotype" w:hAnsi="Palatino Linotype"/>
                <w:i/>
              </w:rPr>
              <w:t>estar</w:t>
            </w:r>
            <w:r w:rsidRPr="00E4707C">
              <w:rPr>
                <w:rFonts w:ascii="Palatino Linotype" w:hAnsi="Palatino Linotype"/>
              </w:rPr>
              <w:t xml:space="preserve"> do powitań</w:t>
            </w:r>
          </w:p>
          <w:p w:rsidR="00450A56" w:rsidRPr="00E4707C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Zaimki osobowe</w:t>
            </w:r>
          </w:p>
          <w:p w:rsidR="00450A56" w:rsidRPr="00E4707C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Zaimki wskazujące: </w:t>
            </w:r>
            <w:r w:rsidRPr="00A43AFB">
              <w:rPr>
                <w:rFonts w:ascii="Palatino Linotype" w:hAnsi="Palatino Linotype"/>
                <w:i/>
              </w:rPr>
              <w:t>este/a/os/as</w:t>
            </w:r>
          </w:p>
          <w:p w:rsidR="00450A56" w:rsidRPr="00E4707C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Rodzaj i liczba przymiotników wskazujących narodowości</w:t>
            </w:r>
          </w:p>
          <w:p w:rsidR="00450A56" w:rsidRPr="00E4707C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Rodzajnik określony w liczbie pojedynczej: </w:t>
            </w:r>
            <w:r w:rsidRPr="00A43AFB">
              <w:rPr>
                <w:rFonts w:ascii="Palatino Linotype" w:hAnsi="Palatino Linotype"/>
                <w:i/>
              </w:rPr>
              <w:t>el/la</w:t>
            </w:r>
          </w:p>
          <w:p w:rsidR="00450A56" w:rsidRPr="001A00E2" w:rsidRDefault="00450A56" w:rsidP="004A2B8C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  <w:r w:rsidRPr="001A00E2">
              <w:rPr>
                <w:rFonts w:ascii="Palatino Linotype" w:hAnsi="Palatino Linotype"/>
                <w:lang w:val="es-ES"/>
              </w:rPr>
              <w:t xml:space="preserve">Zaimek dzierżawczy przymiotny: </w:t>
            </w:r>
            <w:r w:rsidRPr="001A00E2">
              <w:rPr>
                <w:rFonts w:ascii="Palatino Linotype" w:hAnsi="Palatino Linotype"/>
                <w:i/>
                <w:lang w:val="es-ES"/>
              </w:rPr>
              <w:t>mi</w:t>
            </w:r>
          </w:p>
          <w:p w:rsidR="00450A56" w:rsidRPr="001A00E2" w:rsidRDefault="00450A56" w:rsidP="004A2B8C">
            <w:pPr>
              <w:spacing w:after="0" w:line="240" w:lineRule="auto"/>
              <w:rPr>
                <w:rFonts w:ascii="Palatino Linotype" w:hAnsi="Palatino Linotype"/>
                <w:i/>
                <w:lang w:val="es-ES"/>
              </w:rPr>
            </w:pPr>
            <w:r w:rsidRPr="001A00E2">
              <w:rPr>
                <w:rFonts w:ascii="Palatino Linotype" w:hAnsi="Palatino Linotype"/>
                <w:lang w:val="es-ES"/>
              </w:rPr>
              <w:t xml:space="preserve">Zaimki pytajne: </w:t>
            </w:r>
            <w:r w:rsidRPr="001A00E2">
              <w:rPr>
                <w:rFonts w:ascii="Palatino Linotype" w:hAnsi="Palatino Linotype"/>
                <w:i/>
                <w:lang w:val="es-ES"/>
              </w:rPr>
              <w:t>cómo, qué tal, quién, de dónde, de qué país</w:t>
            </w:r>
          </w:p>
          <w:p w:rsidR="00450A56" w:rsidRPr="00E4707C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Przyimek: </w:t>
            </w:r>
            <w:r w:rsidRPr="00A43AFB">
              <w:rPr>
                <w:rFonts w:ascii="Palatino Linotype" w:hAnsi="Palatino Linotype"/>
                <w:i/>
              </w:rPr>
              <w:t>de</w:t>
            </w:r>
          </w:p>
          <w:p w:rsidR="00450A56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Wyrażenia wskazujące na problemy z komunikacją</w:t>
            </w:r>
          </w:p>
          <w:p w:rsidR="00450A56" w:rsidRPr="00E4707C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391" w:type="dxa"/>
          </w:tcPr>
          <w:p w:rsidR="00450A56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Kraje hiszpańskojęzyczne</w:t>
            </w:r>
          </w:p>
          <w:p w:rsidR="00450A56" w:rsidRPr="00E4707C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Miasta hiszpańskojęzyczne</w:t>
            </w:r>
          </w:p>
          <w:p w:rsidR="00450A56" w:rsidRPr="00E4707C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Imiona i nazwiska hiszpańskie</w:t>
            </w:r>
          </w:p>
          <w:p w:rsidR="00450A56" w:rsidRPr="00E4707C" w:rsidRDefault="00450A56" w:rsidP="004A2B8C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Fomry osobowe </w:t>
            </w:r>
            <w:r w:rsidRPr="00A43AFB">
              <w:rPr>
                <w:rFonts w:ascii="Palatino Linotype" w:hAnsi="Palatino Linotype"/>
                <w:i/>
              </w:rPr>
              <w:t>tú/usted</w:t>
            </w:r>
          </w:p>
        </w:tc>
      </w:tr>
      <w:tr w:rsidR="00450A56" w:rsidRPr="00E4707C" w:rsidTr="00A43AFB">
        <w:trPr>
          <w:cantSplit/>
          <w:trHeight w:val="1134"/>
        </w:trPr>
        <w:tc>
          <w:tcPr>
            <w:tcW w:w="656" w:type="dxa"/>
            <w:vMerge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:rsidR="00450A56" w:rsidRPr="00E4707C" w:rsidRDefault="00450A56" w:rsidP="00E4707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 2</w:t>
            </w:r>
          </w:p>
        </w:tc>
        <w:tc>
          <w:tcPr>
            <w:tcW w:w="1094" w:type="dxa"/>
          </w:tcPr>
          <w:p w:rsidR="00450A56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4</w:t>
            </w:r>
          </w:p>
        </w:tc>
        <w:tc>
          <w:tcPr>
            <w:tcW w:w="2976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Pytanie i podawanie danych osobowych: wiek, zawód, miejsce pracy, numer telefonu</w:t>
            </w:r>
          </w:p>
        </w:tc>
        <w:tc>
          <w:tcPr>
            <w:tcW w:w="1985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Wiek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Zawody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Miejsca pracy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Liczebniki 1-100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Działania matematyczne</w:t>
            </w:r>
          </w:p>
        </w:tc>
        <w:tc>
          <w:tcPr>
            <w:tcW w:w="5488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Czas teraźniejszy </w:t>
            </w:r>
            <w:r w:rsidRPr="00A43AFB">
              <w:rPr>
                <w:rFonts w:ascii="Palatino Linotype" w:hAnsi="Palatino Linotype"/>
                <w:i/>
              </w:rPr>
              <w:t>Presente de Indicativo</w:t>
            </w:r>
            <w:r w:rsidRPr="00E4707C">
              <w:rPr>
                <w:rFonts w:ascii="Palatino Linotype" w:hAnsi="Palatino Linotype"/>
              </w:rPr>
              <w:t>:  czasowniki regularne I koniugacja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Czas teraźniejszy </w:t>
            </w:r>
            <w:r w:rsidRPr="00A43AFB">
              <w:rPr>
                <w:rFonts w:ascii="Palatino Linotype" w:hAnsi="Palatino Linotype"/>
                <w:i/>
              </w:rPr>
              <w:t>Presente de Indicativo</w:t>
            </w:r>
            <w:r w:rsidRPr="00E4707C">
              <w:rPr>
                <w:rFonts w:ascii="Palatino Linotype" w:hAnsi="Palatino Linotype"/>
              </w:rPr>
              <w:t xml:space="preserve">: czasowniki nieregularne </w:t>
            </w:r>
            <w:r w:rsidRPr="00A43AFB">
              <w:rPr>
                <w:rFonts w:ascii="Palatino Linotype" w:hAnsi="Palatino Linotype"/>
                <w:i/>
              </w:rPr>
              <w:t>tener, querer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Rodzaj i liczba rzeczownika</w:t>
            </w:r>
          </w:p>
          <w:p w:rsidR="00450A56" w:rsidRPr="001A00E2" w:rsidRDefault="00450A56" w:rsidP="00674ACB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  <w:r w:rsidRPr="001A00E2">
              <w:rPr>
                <w:rFonts w:ascii="Palatino Linotype" w:hAnsi="Palatino Linotype"/>
                <w:lang w:val="es-ES"/>
              </w:rPr>
              <w:t xml:space="preserve">Rodzajnik nieokreślony: </w:t>
            </w:r>
            <w:r w:rsidRPr="001A00E2">
              <w:rPr>
                <w:rFonts w:ascii="Palatino Linotype" w:hAnsi="Palatino Linotype"/>
                <w:i/>
                <w:lang w:val="es-ES"/>
              </w:rPr>
              <w:t>un, una, unos, unas</w:t>
            </w:r>
          </w:p>
          <w:p w:rsidR="00450A56" w:rsidRPr="001A00E2" w:rsidRDefault="00450A56" w:rsidP="00674ACB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  <w:r w:rsidRPr="001A00E2">
              <w:rPr>
                <w:rFonts w:ascii="Palatino Linotype" w:hAnsi="Palatino Linotype"/>
                <w:lang w:val="es-ES"/>
              </w:rPr>
              <w:t xml:space="preserve">Zaimki pytajne: </w:t>
            </w:r>
            <w:r w:rsidRPr="001A00E2">
              <w:rPr>
                <w:rFonts w:ascii="Palatino Linotype" w:hAnsi="Palatino Linotype"/>
                <w:i/>
                <w:lang w:val="es-ES"/>
              </w:rPr>
              <w:t>cu</w:t>
            </w:r>
            <w:r w:rsidRPr="001A00E2">
              <w:rPr>
                <w:rFonts w:ascii="Palatino Linotype" w:hAnsi="Palatino Linotype" w:cs="Calibri"/>
                <w:i/>
                <w:lang w:val="es-ES"/>
              </w:rPr>
              <w:t>á</w:t>
            </w:r>
            <w:r w:rsidRPr="001A00E2">
              <w:rPr>
                <w:rFonts w:ascii="Palatino Linotype" w:hAnsi="Palatino Linotype"/>
                <w:i/>
                <w:lang w:val="es-ES"/>
              </w:rPr>
              <w:t>nto/s, qu</w:t>
            </w:r>
            <w:r w:rsidRPr="001A00E2">
              <w:rPr>
                <w:rFonts w:ascii="Palatino Linotype" w:hAnsi="Palatino Linotype" w:cs="Calibri"/>
                <w:i/>
                <w:lang w:val="es-ES"/>
              </w:rPr>
              <w:t>é</w:t>
            </w:r>
            <w:r w:rsidRPr="001A00E2">
              <w:rPr>
                <w:rFonts w:ascii="Palatino Linotype" w:hAnsi="Palatino Linotype"/>
                <w:i/>
                <w:lang w:val="es-ES"/>
              </w:rPr>
              <w:t>, a qu</w:t>
            </w:r>
            <w:r w:rsidRPr="001A00E2">
              <w:rPr>
                <w:rFonts w:ascii="Palatino Linotype" w:hAnsi="Palatino Linotype" w:cs="Calibri"/>
                <w:i/>
                <w:lang w:val="es-ES"/>
              </w:rPr>
              <w:t>é</w:t>
            </w:r>
            <w:r w:rsidRPr="001A00E2">
              <w:rPr>
                <w:rFonts w:ascii="Palatino Linotype" w:hAnsi="Palatino Linotype"/>
                <w:i/>
                <w:lang w:val="es-ES"/>
              </w:rPr>
              <w:t>, dónde, cu</w:t>
            </w:r>
            <w:r w:rsidRPr="001A00E2">
              <w:rPr>
                <w:rFonts w:ascii="Palatino Linotype" w:hAnsi="Palatino Linotype" w:cs="Calibri"/>
                <w:i/>
                <w:lang w:val="es-ES"/>
              </w:rPr>
              <w:t>á</w:t>
            </w:r>
            <w:r w:rsidRPr="001A00E2">
              <w:rPr>
                <w:rFonts w:ascii="Palatino Linotype" w:hAnsi="Palatino Linotype"/>
                <w:i/>
                <w:lang w:val="es-ES"/>
              </w:rPr>
              <w:t>l</w:t>
            </w:r>
          </w:p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 w:rsidRPr="00E4707C">
              <w:rPr>
                <w:rFonts w:ascii="Palatino Linotype" w:hAnsi="Palatino Linotype"/>
              </w:rPr>
              <w:t xml:space="preserve">Przyimki: </w:t>
            </w:r>
            <w:r w:rsidRPr="00A43AFB">
              <w:rPr>
                <w:rFonts w:ascii="Palatino Linotype" w:hAnsi="Palatino Linotype"/>
                <w:i/>
              </w:rPr>
              <w:t>a, en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391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Znane osoby hiszpańskojęzyczne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Hiszpańska talia kart</w:t>
            </w:r>
          </w:p>
        </w:tc>
      </w:tr>
      <w:tr w:rsidR="00450A56" w:rsidRPr="00E4707C" w:rsidTr="00A43AFB">
        <w:trPr>
          <w:cantSplit/>
          <w:trHeight w:val="1134"/>
        </w:trPr>
        <w:tc>
          <w:tcPr>
            <w:tcW w:w="656" w:type="dxa"/>
            <w:vMerge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:rsidR="00450A56" w:rsidRPr="00E4707C" w:rsidRDefault="00450A56" w:rsidP="00E4707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 3</w:t>
            </w:r>
          </w:p>
        </w:tc>
        <w:tc>
          <w:tcPr>
            <w:tcW w:w="1094" w:type="dxa"/>
          </w:tcPr>
          <w:p w:rsidR="00450A56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4</w:t>
            </w:r>
          </w:p>
        </w:tc>
        <w:tc>
          <w:tcPr>
            <w:tcW w:w="2976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Opisywanie wyglądu zewnętrznego i charakteru osób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Wskazywanie relacji rodzinnych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Wyrażanie posiadania</w:t>
            </w:r>
          </w:p>
        </w:tc>
        <w:tc>
          <w:tcPr>
            <w:tcW w:w="1985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Wygląd zewnętrzny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Charakter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Kolory (1)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Rodzina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Stan cywilny</w:t>
            </w:r>
          </w:p>
        </w:tc>
        <w:tc>
          <w:tcPr>
            <w:tcW w:w="5488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Użycie i porównanie czasowników: </w:t>
            </w:r>
            <w:r w:rsidRPr="00A43AFB">
              <w:rPr>
                <w:rFonts w:ascii="Palatino Linotype" w:hAnsi="Palatino Linotype"/>
                <w:i/>
              </w:rPr>
              <w:t>tener, ser</w:t>
            </w:r>
            <w:r w:rsidRPr="00E4707C">
              <w:rPr>
                <w:rFonts w:ascii="Palatino Linotype" w:hAnsi="Palatino Linotype"/>
              </w:rPr>
              <w:t xml:space="preserve"> i </w:t>
            </w:r>
            <w:r w:rsidRPr="00A43AFB">
              <w:rPr>
                <w:rFonts w:ascii="Palatino Linotype" w:hAnsi="Palatino Linotype"/>
                <w:i/>
              </w:rPr>
              <w:t>estar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Rodzaj i liczba przymiotników opisujących cechy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Uzgodnienie przymiotnika z rzeczownikiem pod względem liczby i rodzaju (1)</w:t>
            </w:r>
          </w:p>
          <w:p w:rsidR="00450A56" w:rsidRPr="001A00E2" w:rsidRDefault="00450A56" w:rsidP="00674ACB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  <w:r w:rsidRPr="001A00E2">
              <w:rPr>
                <w:rFonts w:ascii="Palatino Linotype" w:hAnsi="Palatino Linotype"/>
                <w:lang w:val="es-ES"/>
              </w:rPr>
              <w:t xml:space="preserve">Rodzajniki określone: </w:t>
            </w:r>
            <w:r w:rsidRPr="001A00E2">
              <w:rPr>
                <w:rFonts w:ascii="Palatino Linotype" w:hAnsi="Palatino Linotype"/>
                <w:i/>
                <w:lang w:val="es-ES"/>
              </w:rPr>
              <w:t>el/la/los/las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Zaimki dzierżawcze przymiotne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Przyimek: </w:t>
            </w:r>
            <w:r w:rsidRPr="00A43AFB">
              <w:rPr>
                <w:rFonts w:ascii="Palatino Linotype" w:hAnsi="Palatino Linotype"/>
                <w:i/>
              </w:rPr>
              <w:t>de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Przysłówki: </w:t>
            </w:r>
            <w:r w:rsidRPr="00A43AFB">
              <w:rPr>
                <w:rFonts w:ascii="Palatino Linotype" w:hAnsi="Palatino Linotype"/>
                <w:i/>
              </w:rPr>
              <w:t>tambi</w:t>
            </w:r>
            <w:r w:rsidRPr="00A43AFB">
              <w:rPr>
                <w:rFonts w:ascii="Palatino Linotype" w:hAnsi="Palatino Linotype" w:cs="Calibri"/>
                <w:i/>
              </w:rPr>
              <w:t>é</w:t>
            </w:r>
            <w:r w:rsidRPr="00A43AFB">
              <w:rPr>
                <w:rFonts w:ascii="Palatino Linotype" w:hAnsi="Palatino Linotype"/>
                <w:i/>
              </w:rPr>
              <w:t>n, tampoco, adem</w:t>
            </w:r>
            <w:r w:rsidRPr="00A43AFB">
              <w:rPr>
                <w:rFonts w:ascii="Palatino Linotype" w:hAnsi="Palatino Linotype" w:cs="Calibri"/>
                <w:i/>
              </w:rPr>
              <w:t>á</w:t>
            </w:r>
            <w:r w:rsidRPr="00A43AFB">
              <w:rPr>
                <w:rFonts w:ascii="Palatino Linotype" w:hAnsi="Palatino Linotype"/>
                <w:i/>
              </w:rPr>
              <w:t>s</w:t>
            </w:r>
          </w:p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 w:rsidRPr="00E4707C">
              <w:rPr>
                <w:rFonts w:ascii="Palatino Linotype" w:hAnsi="Palatino Linotype"/>
              </w:rPr>
              <w:t xml:space="preserve">Przysłówki i wyrażenia przysłówkowe: </w:t>
            </w:r>
            <w:r w:rsidRPr="00A43AFB">
              <w:rPr>
                <w:rFonts w:ascii="Palatino Linotype" w:hAnsi="Palatino Linotype"/>
                <w:i/>
              </w:rPr>
              <w:t>muy, un poco, no … muy, mucho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391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Modele rodzin 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w Hiszpanii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>i w Ameryce Hiszpańskojęzycznej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Mieszkanie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 xml:space="preserve">z rodzicami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>w Hiszpanii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Komiksy hiszpańskie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Serial hiszpański</w:t>
            </w:r>
          </w:p>
        </w:tc>
      </w:tr>
      <w:tr w:rsidR="00450A56" w:rsidRPr="00E4707C" w:rsidTr="00A43AFB">
        <w:trPr>
          <w:cantSplit/>
          <w:trHeight w:val="1250"/>
        </w:trPr>
        <w:tc>
          <w:tcPr>
            <w:tcW w:w="656" w:type="dxa"/>
            <w:vMerge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:rsidR="00450A56" w:rsidRPr="00E4707C" w:rsidRDefault="00450A56" w:rsidP="00E4707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Revisión</w:t>
            </w:r>
          </w:p>
        </w:tc>
        <w:tc>
          <w:tcPr>
            <w:tcW w:w="1094" w:type="dxa"/>
          </w:tcPr>
          <w:p w:rsidR="00450A56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2</w:t>
            </w:r>
          </w:p>
        </w:tc>
        <w:tc>
          <w:tcPr>
            <w:tcW w:w="12840" w:type="dxa"/>
            <w:gridSpan w:val="4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Powtórzenie materiału leksykalno – gramatycznego z modułu I.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Gra edukacyjna </w:t>
            </w:r>
            <w:r>
              <w:rPr>
                <w:rFonts w:ascii="Palatino Linotype" w:hAnsi="Palatino Linotype"/>
                <w:lang w:val="es-ES"/>
              </w:rPr>
              <w:t>“</w:t>
            </w:r>
            <w:r w:rsidRPr="00A4001D">
              <w:rPr>
                <w:rFonts w:ascii="Palatino Linotype" w:hAnsi="Palatino Linotype"/>
                <w:i/>
              </w:rPr>
              <w:t>Congreso internacional</w:t>
            </w:r>
            <w:r>
              <w:rPr>
                <w:rFonts w:ascii="Palatino Linotype" w:hAnsi="Palatino Linotype"/>
              </w:rPr>
              <w:t>”.</w:t>
            </w:r>
          </w:p>
        </w:tc>
      </w:tr>
      <w:tr w:rsidR="00450A56" w:rsidRPr="00E4707C" w:rsidTr="00A43AFB">
        <w:trPr>
          <w:cantSplit/>
          <w:trHeight w:val="1134"/>
        </w:trPr>
        <w:tc>
          <w:tcPr>
            <w:tcW w:w="656" w:type="dxa"/>
            <w:vMerge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:rsidR="00450A56" w:rsidRPr="00E4707C" w:rsidRDefault="00450A56" w:rsidP="00E4707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Examen</w:t>
            </w:r>
          </w:p>
        </w:tc>
        <w:tc>
          <w:tcPr>
            <w:tcW w:w="1094" w:type="dxa"/>
          </w:tcPr>
          <w:p w:rsidR="00450A56" w:rsidRDefault="00450A56" w:rsidP="00394BAA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450A56" w:rsidRPr="00E4707C" w:rsidRDefault="00450A56" w:rsidP="00394BAA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1</w:t>
            </w:r>
          </w:p>
        </w:tc>
        <w:tc>
          <w:tcPr>
            <w:tcW w:w="12840" w:type="dxa"/>
            <w:gridSpan w:val="4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Sprawdzian wiadomości z modułu I.</w:t>
            </w:r>
          </w:p>
        </w:tc>
      </w:tr>
      <w:tr w:rsidR="00450A56" w:rsidRPr="00E4707C" w:rsidTr="00A43AFB">
        <w:trPr>
          <w:cantSplit/>
          <w:trHeight w:val="1134"/>
        </w:trPr>
        <w:tc>
          <w:tcPr>
            <w:tcW w:w="656" w:type="dxa"/>
            <w:vMerge w:val="restart"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Módulo 2</w:t>
            </w:r>
          </w:p>
        </w:tc>
        <w:tc>
          <w:tcPr>
            <w:tcW w:w="803" w:type="dxa"/>
            <w:textDirection w:val="btLr"/>
          </w:tcPr>
          <w:p w:rsidR="00450A56" w:rsidRPr="00E4707C" w:rsidRDefault="00450A56" w:rsidP="00E4707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 4</w:t>
            </w:r>
          </w:p>
        </w:tc>
        <w:tc>
          <w:tcPr>
            <w:tcW w:w="1094" w:type="dxa"/>
          </w:tcPr>
          <w:p w:rsidR="00450A56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4</w:t>
            </w:r>
          </w:p>
        </w:tc>
        <w:tc>
          <w:tcPr>
            <w:tcW w:w="2976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Pytanie i udzielanie informacji na temat przedmiotów i czynności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Wyrażanie bytu (1)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Wyrażanie ilości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Wyrażanie prośby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>i pożyczanie przedmiotów</w:t>
            </w:r>
          </w:p>
        </w:tc>
        <w:tc>
          <w:tcPr>
            <w:tcW w:w="1985" w:type="dxa"/>
          </w:tcPr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Przedmioty klasowe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>i przybory szkolne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Czynności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>na lekcji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Pomieszczenia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>w szkole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Przedmioty szkolne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Kolory (2)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Dni tygodnia</w:t>
            </w:r>
          </w:p>
        </w:tc>
        <w:tc>
          <w:tcPr>
            <w:tcW w:w="5488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Czas teraźniejszy </w:t>
            </w:r>
            <w:r w:rsidRPr="00A43AFB">
              <w:rPr>
                <w:rFonts w:ascii="Palatino Linotype" w:hAnsi="Palatino Linotype"/>
                <w:i/>
              </w:rPr>
              <w:t>Presente de Indicativo</w:t>
            </w:r>
            <w:r w:rsidRPr="00E4707C">
              <w:rPr>
                <w:rFonts w:ascii="Palatino Linotype" w:hAnsi="Palatino Linotype"/>
              </w:rPr>
              <w:t>: czasowniki regularne I, II i III koniugacja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Czas teraźniejszy </w:t>
            </w:r>
            <w:r w:rsidRPr="00A43AFB">
              <w:rPr>
                <w:rFonts w:ascii="Palatino Linotype" w:hAnsi="Palatino Linotype"/>
                <w:i/>
              </w:rPr>
              <w:t>Presente de Indicativo</w:t>
            </w:r>
            <w:r w:rsidRPr="00E4707C">
              <w:rPr>
                <w:rFonts w:ascii="Palatino Linotype" w:hAnsi="Palatino Linotype"/>
              </w:rPr>
              <w:t xml:space="preserve">: czasowniki nieregularne </w:t>
            </w:r>
            <w:r w:rsidRPr="00A43AFB">
              <w:rPr>
                <w:rFonts w:ascii="Palatino Linotype" w:hAnsi="Palatino Linotype"/>
                <w:i/>
              </w:rPr>
              <w:t>hacer, haber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Rodzajniki nieokreślone: </w:t>
            </w:r>
            <w:r w:rsidRPr="00A43AFB">
              <w:rPr>
                <w:rFonts w:ascii="Palatino Linotype" w:hAnsi="Palatino Linotype"/>
                <w:i/>
              </w:rPr>
              <w:t>un, una, unos, unas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Przysłówek: </w:t>
            </w:r>
            <w:r w:rsidRPr="00A43AFB">
              <w:rPr>
                <w:rFonts w:ascii="Palatino Linotype" w:hAnsi="Palatino Linotype"/>
                <w:i/>
              </w:rPr>
              <w:t>mucho/a/os/as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Zaimki pytajne: </w:t>
            </w:r>
            <w:r w:rsidRPr="00A43AFB">
              <w:rPr>
                <w:rFonts w:ascii="Palatino Linotype" w:hAnsi="Palatino Linotype"/>
                <w:i/>
              </w:rPr>
              <w:t>cu</w:t>
            </w:r>
            <w:r w:rsidRPr="00A43AFB">
              <w:rPr>
                <w:rFonts w:ascii="Palatino Linotype" w:hAnsi="Palatino Linotype" w:cs="Calibri"/>
                <w:i/>
              </w:rPr>
              <w:t>á</w:t>
            </w:r>
            <w:r w:rsidRPr="00A43AFB">
              <w:rPr>
                <w:rFonts w:ascii="Palatino Linotype" w:hAnsi="Palatino Linotype"/>
                <w:i/>
              </w:rPr>
              <w:t>nto/o/as/os</w:t>
            </w:r>
            <w:r w:rsidRPr="00E4707C">
              <w:rPr>
                <w:rFonts w:ascii="Palatino Linotype" w:hAnsi="Palatino Linotype"/>
              </w:rPr>
              <w:t xml:space="preserve"> + rzeczownik, </w:t>
            </w:r>
            <w:r w:rsidRPr="00E4707C">
              <w:rPr>
                <w:rFonts w:ascii="Palatino Linotype" w:hAnsi="Palatino Linotype"/>
              </w:rPr>
              <w:br/>
            </w:r>
            <w:r w:rsidRPr="00A43AFB">
              <w:rPr>
                <w:rFonts w:ascii="Palatino Linotype" w:hAnsi="Palatino Linotype"/>
                <w:i/>
              </w:rPr>
              <w:t>qu</w:t>
            </w:r>
            <w:r w:rsidRPr="00A43AFB">
              <w:rPr>
                <w:rFonts w:ascii="Palatino Linotype" w:hAnsi="Palatino Linotype" w:cs="Calibri"/>
                <w:i/>
              </w:rPr>
              <w:t>é</w:t>
            </w:r>
            <w:r w:rsidRPr="00E4707C">
              <w:rPr>
                <w:rFonts w:ascii="Palatino Linotype" w:hAnsi="Palatino Linotype"/>
              </w:rPr>
              <w:t xml:space="preserve"> +</w:t>
            </w:r>
          </w:p>
        </w:tc>
        <w:tc>
          <w:tcPr>
            <w:tcW w:w="2391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Szkoła w Hiszpanii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>i w Polsce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Oceny szkolne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Flagi</w:t>
            </w:r>
          </w:p>
        </w:tc>
      </w:tr>
      <w:tr w:rsidR="00450A56" w:rsidRPr="00E4707C" w:rsidTr="00A43AFB">
        <w:trPr>
          <w:cantSplit/>
          <w:trHeight w:val="1134"/>
        </w:trPr>
        <w:tc>
          <w:tcPr>
            <w:tcW w:w="656" w:type="dxa"/>
            <w:vMerge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:rsidR="00450A56" w:rsidRPr="00E4707C" w:rsidRDefault="00450A56" w:rsidP="00E4707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 5</w:t>
            </w:r>
          </w:p>
        </w:tc>
        <w:tc>
          <w:tcPr>
            <w:tcW w:w="1094" w:type="dxa"/>
          </w:tcPr>
          <w:p w:rsidR="00450A56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4</w:t>
            </w:r>
          </w:p>
        </w:tc>
        <w:tc>
          <w:tcPr>
            <w:tcW w:w="2976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Wyrażanie bytu (2)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Usytuowanie w przestrzeni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Opisywanie mieszkań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>i domów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Opisywanie przedmiotów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>i miejsc</w:t>
            </w:r>
          </w:p>
        </w:tc>
        <w:tc>
          <w:tcPr>
            <w:tcW w:w="1985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Rodzaje domów 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i mieszkań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Pomieszczenia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Meble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>i wyposażenie domu</w:t>
            </w:r>
          </w:p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Przymiotniki opisujące przedmioty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488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Użycie i porównanie czasowników: </w:t>
            </w:r>
            <w:r w:rsidRPr="00A43AFB">
              <w:rPr>
                <w:rFonts w:ascii="Palatino Linotype" w:hAnsi="Palatino Linotype"/>
                <w:i/>
              </w:rPr>
              <w:t>estar, haber</w:t>
            </w:r>
            <w:r w:rsidRPr="00E4707C">
              <w:rPr>
                <w:rFonts w:ascii="Palatino Linotype" w:hAnsi="Palatino Linotype"/>
              </w:rPr>
              <w:t xml:space="preserve"> i </w:t>
            </w:r>
            <w:r w:rsidRPr="00A43AFB">
              <w:rPr>
                <w:rFonts w:ascii="Palatino Linotype" w:hAnsi="Palatino Linotype"/>
                <w:i/>
              </w:rPr>
              <w:t>tener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Użycie i porównanie czasowników: </w:t>
            </w:r>
            <w:r w:rsidRPr="00A43AFB">
              <w:rPr>
                <w:rFonts w:ascii="Palatino Linotype" w:hAnsi="Palatino Linotype"/>
                <w:i/>
              </w:rPr>
              <w:t>ser</w:t>
            </w:r>
            <w:r w:rsidRPr="00E4707C">
              <w:rPr>
                <w:rFonts w:ascii="Palatino Linotype" w:hAnsi="Palatino Linotype"/>
              </w:rPr>
              <w:t xml:space="preserve"> i </w:t>
            </w:r>
            <w:r w:rsidRPr="00A43AFB">
              <w:rPr>
                <w:rFonts w:ascii="Palatino Linotype" w:hAnsi="Palatino Linotype"/>
                <w:i/>
              </w:rPr>
              <w:t>estar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Rodzajniki określone i nieokreślone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Rodzajniki ściągnięte: </w:t>
            </w:r>
            <w:r w:rsidRPr="00A43AFB">
              <w:rPr>
                <w:rFonts w:ascii="Palatino Linotype" w:hAnsi="Palatino Linotype"/>
                <w:i/>
              </w:rPr>
              <w:t>al, del</w:t>
            </w:r>
          </w:p>
          <w:p w:rsidR="00450A56" w:rsidRPr="00E4707C" w:rsidRDefault="00450A56" w:rsidP="00635EE2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Uzgodnienie przymiotnika z rzeczownikiem pod względem liczby i rodzaju (2)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Zaimki pytajne: </w:t>
            </w:r>
            <w:r w:rsidRPr="00A43AFB">
              <w:rPr>
                <w:rFonts w:ascii="Palatino Linotype" w:hAnsi="Palatino Linotype"/>
                <w:i/>
              </w:rPr>
              <w:t>dónde, qu</w:t>
            </w:r>
            <w:r w:rsidRPr="00A43AFB">
              <w:rPr>
                <w:rFonts w:ascii="Palatino Linotype" w:hAnsi="Palatino Linotype" w:cs="Calibri"/>
                <w:i/>
              </w:rPr>
              <w:t>é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Przyimki i wyrażenia przyimkowe miejsca (1)</w:t>
            </w:r>
          </w:p>
        </w:tc>
        <w:tc>
          <w:tcPr>
            <w:tcW w:w="2391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Domy w Hiszpanii 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i w Polsce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450A56" w:rsidRPr="00E4707C" w:rsidTr="00A43AFB">
        <w:trPr>
          <w:cantSplit/>
          <w:trHeight w:val="1134"/>
        </w:trPr>
        <w:tc>
          <w:tcPr>
            <w:tcW w:w="656" w:type="dxa"/>
            <w:vMerge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:rsidR="00450A56" w:rsidRPr="00E4707C" w:rsidRDefault="00450A56" w:rsidP="00E4707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 6</w:t>
            </w:r>
          </w:p>
        </w:tc>
        <w:tc>
          <w:tcPr>
            <w:tcW w:w="1094" w:type="dxa"/>
          </w:tcPr>
          <w:p w:rsidR="00450A56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4</w:t>
            </w:r>
          </w:p>
        </w:tc>
        <w:tc>
          <w:tcPr>
            <w:tcW w:w="2976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Opisywanie dzielnic i miast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Lokalizowanie miejsc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Przyciąganie czyjejś uwagi 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Pytanie i udzielanie informacji o drogę do jakiegoś miejsca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Organizowanie wypowiedzi (1)</w:t>
            </w:r>
          </w:p>
        </w:tc>
        <w:tc>
          <w:tcPr>
            <w:tcW w:w="1985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Miasto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Miejsca i usługi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Budynki handlowe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Liczebniki porządkowe 1-10</w:t>
            </w:r>
          </w:p>
        </w:tc>
        <w:tc>
          <w:tcPr>
            <w:tcW w:w="5488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Użycie i porównanie czasowników: </w:t>
            </w:r>
            <w:r w:rsidRPr="00A43AFB">
              <w:rPr>
                <w:rFonts w:ascii="Palatino Linotype" w:hAnsi="Palatino Linotype"/>
                <w:i/>
              </w:rPr>
              <w:t>ser, estar</w:t>
            </w:r>
            <w:r w:rsidRPr="00E4707C">
              <w:rPr>
                <w:rFonts w:ascii="Palatino Linotype" w:hAnsi="Palatino Linotype"/>
              </w:rPr>
              <w:t xml:space="preserve"> i </w:t>
            </w:r>
            <w:r w:rsidRPr="00A43AFB">
              <w:rPr>
                <w:rFonts w:ascii="Palatino Linotype" w:hAnsi="Palatino Linotype"/>
                <w:i/>
              </w:rPr>
              <w:t>haber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Czas teraźniejszy </w:t>
            </w:r>
            <w:r w:rsidRPr="00A43AFB">
              <w:rPr>
                <w:rFonts w:ascii="Palatino Linotype" w:hAnsi="Palatino Linotype"/>
                <w:i/>
              </w:rPr>
              <w:t>Presente de Indicativo</w:t>
            </w:r>
            <w:r w:rsidRPr="00E4707C">
              <w:rPr>
                <w:rFonts w:ascii="Palatino Linotype" w:hAnsi="Palatino Linotype"/>
              </w:rPr>
              <w:t xml:space="preserve">: czasowniki wskazujące na ruch regularne </w:t>
            </w:r>
            <w:r w:rsidRPr="00A43AFB">
              <w:rPr>
                <w:rFonts w:ascii="Palatino Linotype" w:hAnsi="Palatino Linotype"/>
                <w:i/>
              </w:rPr>
              <w:t>llegar, cruzar</w:t>
            </w:r>
            <w:r w:rsidRPr="00E4707C">
              <w:rPr>
                <w:rFonts w:ascii="Palatino Linotype" w:hAnsi="Palatino Linotype"/>
              </w:rPr>
              <w:t xml:space="preserve"> i </w:t>
            </w:r>
            <w:r w:rsidRPr="00A43AFB">
              <w:rPr>
                <w:rFonts w:ascii="Palatino Linotype" w:hAnsi="Palatino Linotype"/>
                <w:i/>
              </w:rPr>
              <w:t>girar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Czas teraźniejszy </w:t>
            </w:r>
            <w:r w:rsidRPr="00A43AFB">
              <w:rPr>
                <w:rFonts w:ascii="Palatino Linotype" w:hAnsi="Palatino Linotype"/>
                <w:i/>
              </w:rPr>
              <w:t>Presente de Indicativo</w:t>
            </w:r>
            <w:r w:rsidRPr="00E4707C">
              <w:rPr>
                <w:rFonts w:ascii="Palatino Linotype" w:hAnsi="Palatino Linotype"/>
              </w:rPr>
              <w:t xml:space="preserve">: czasowniki wskazujące na ruch nieregularne </w:t>
            </w:r>
            <w:r w:rsidRPr="00A43AFB">
              <w:rPr>
                <w:rFonts w:ascii="Palatino Linotype" w:hAnsi="Palatino Linotype"/>
                <w:i/>
              </w:rPr>
              <w:t>ir, salir, seguir</w:t>
            </w:r>
            <w:r w:rsidRPr="00E4707C">
              <w:rPr>
                <w:rFonts w:ascii="Palatino Linotype" w:hAnsi="Palatino Linotype"/>
              </w:rPr>
              <w:t xml:space="preserve"> i </w:t>
            </w:r>
            <w:r w:rsidRPr="00A43AFB">
              <w:rPr>
                <w:rFonts w:ascii="Palatino Linotype" w:hAnsi="Palatino Linotype"/>
                <w:i/>
              </w:rPr>
              <w:t>coger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Przyimki i wyrażenia przyimkowe miejsca (2)</w:t>
            </w:r>
          </w:p>
          <w:p w:rsidR="00450A56" w:rsidRPr="001A00E2" w:rsidRDefault="00450A56" w:rsidP="00674ACB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  <w:r w:rsidRPr="001A00E2">
              <w:rPr>
                <w:rFonts w:ascii="Palatino Linotype" w:hAnsi="Palatino Linotype"/>
                <w:lang w:val="es-ES"/>
              </w:rPr>
              <w:t xml:space="preserve">Przysłówki: </w:t>
            </w:r>
            <w:r w:rsidRPr="001A00E2">
              <w:rPr>
                <w:rFonts w:ascii="Palatino Linotype" w:hAnsi="Palatino Linotype"/>
                <w:i/>
                <w:lang w:val="es-ES"/>
              </w:rPr>
              <w:t>muy, bastante, un poco, poco, muy poco</w:t>
            </w:r>
          </w:p>
          <w:p w:rsidR="00450A56" w:rsidRPr="001A00E2" w:rsidRDefault="00450A56" w:rsidP="00674ACB">
            <w:pPr>
              <w:spacing w:after="0" w:line="240" w:lineRule="auto"/>
              <w:rPr>
                <w:rFonts w:ascii="Palatino Linotype" w:hAnsi="Palatino Linotype"/>
                <w:i/>
                <w:lang w:val="es-ES"/>
              </w:rPr>
            </w:pPr>
            <w:r w:rsidRPr="001A00E2">
              <w:rPr>
                <w:rFonts w:ascii="Palatino Linotype" w:hAnsi="Palatino Linotype"/>
                <w:lang w:val="es-ES"/>
              </w:rPr>
              <w:t xml:space="preserve">Przysłówki: </w:t>
            </w:r>
            <w:r w:rsidRPr="001A00E2">
              <w:rPr>
                <w:rFonts w:ascii="Palatino Linotype" w:hAnsi="Palatino Linotype"/>
                <w:i/>
                <w:lang w:val="es-ES"/>
              </w:rPr>
              <w:t>mucho/a/s, alg</w:t>
            </w:r>
            <w:r w:rsidRPr="001A00E2">
              <w:rPr>
                <w:rFonts w:ascii="Palatino Linotype" w:hAnsi="Palatino Linotype" w:cs="Calibri"/>
                <w:i/>
                <w:lang w:val="es-ES"/>
              </w:rPr>
              <w:t>ú</w:t>
            </w:r>
            <w:r w:rsidRPr="001A00E2">
              <w:rPr>
                <w:rFonts w:ascii="Palatino Linotype" w:hAnsi="Palatino Linotype"/>
                <w:i/>
                <w:lang w:val="es-ES"/>
              </w:rPr>
              <w:t>n/o/a/s, bastante/s, poco/a/s</w:t>
            </w:r>
          </w:p>
          <w:p w:rsidR="00450A56" w:rsidRPr="001A00E2" w:rsidRDefault="00450A56" w:rsidP="00674ACB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  <w:r w:rsidRPr="001A00E2">
              <w:rPr>
                <w:rFonts w:ascii="Palatino Linotype" w:hAnsi="Palatino Linotype"/>
                <w:lang w:val="es-ES"/>
              </w:rPr>
              <w:t xml:space="preserve">Wyrażenia porządkujące wypowiedź: </w:t>
            </w:r>
            <w:r w:rsidRPr="001A00E2">
              <w:rPr>
                <w:rFonts w:ascii="Palatino Linotype" w:hAnsi="Palatino Linotype"/>
                <w:i/>
                <w:lang w:val="es-ES"/>
              </w:rPr>
              <w:t>primero, luego, despu</w:t>
            </w:r>
            <w:r w:rsidRPr="001A00E2">
              <w:rPr>
                <w:rFonts w:ascii="Palatino Linotype" w:hAnsi="Palatino Linotype" w:cs="Calibri"/>
                <w:i/>
                <w:lang w:val="es-ES"/>
              </w:rPr>
              <w:t>é</w:t>
            </w:r>
            <w:r w:rsidRPr="001A00E2">
              <w:rPr>
                <w:rFonts w:ascii="Palatino Linotype" w:hAnsi="Palatino Linotype"/>
                <w:i/>
                <w:lang w:val="es-ES"/>
              </w:rPr>
              <w:t xml:space="preserve">s, al final </w:t>
            </w:r>
            <w:r w:rsidRPr="001A00E2">
              <w:rPr>
                <w:rFonts w:ascii="Palatino Linotype" w:hAnsi="Palatino Linotype"/>
                <w:lang w:val="es-ES"/>
              </w:rPr>
              <w:t>(1)</w:t>
            </w:r>
          </w:p>
        </w:tc>
        <w:tc>
          <w:tcPr>
            <w:tcW w:w="2391" w:type="dxa"/>
          </w:tcPr>
          <w:p w:rsidR="00450A56" w:rsidRPr="001A00E2" w:rsidRDefault="00450A56" w:rsidP="00674ACB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  <w:p w:rsidR="00450A56" w:rsidRPr="001A00E2" w:rsidRDefault="00450A56" w:rsidP="00674ACB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  <w:r w:rsidRPr="001A00E2">
              <w:rPr>
                <w:rFonts w:ascii="Palatino Linotype" w:hAnsi="Palatino Linotype"/>
                <w:lang w:val="es-ES"/>
              </w:rPr>
              <w:t xml:space="preserve">Miasta hiszpańskojęzyczne: </w:t>
            </w:r>
            <w:r w:rsidRPr="001A00E2">
              <w:rPr>
                <w:rFonts w:ascii="Palatino Linotype" w:hAnsi="Palatino Linotype"/>
                <w:i/>
                <w:lang w:val="es-ES"/>
              </w:rPr>
              <w:t>Ciudad de M</w:t>
            </w:r>
            <w:r w:rsidRPr="001A00E2">
              <w:rPr>
                <w:rFonts w:ascii="Palatino Linotype" w:hAnsi="Palatino Linotype" w:cs="Calibri"/>
                <w:i/>
                <w:lang w:val="es-ES"/>
              </w:rPr>
              <w:t>é</w:t>
            </w:r>
            <w:r w:rsidRPr="001A00E2">
              <w:rPr>
                <w:rFonts w:ascii="Palatino Linotype" w:hAnsi="Palatino Linotype"/>
                <w:i/>
                <w:lang w:val="es-ES"/>
              </w:rPr>
              <w:t xml:space="preserve">xico, </w:t>
            </w:r>
            <w:r w:rsidRPr="001A00E2">
              <w:rPr>
                <w:rFonts w:ascii="Palatino Linotype" w:hAnsi="Palatino Linotype" w:cs="Calibri"/>
                <w:i/>
                <w:lang w:val="es-ES"/>
              </w:rPr>
              <w:t>Á</w:t>
            </w:r>
            <w:r w:rsidRPr="001A00E2">
              <w:rPr>
                <w:rFonts w:ascii="Palatino Linotype" w:hAnsi="Palatino Linotype"/>
                <w:i/>
                <w:lang w:val="es-ES"/>
              </w:rPr>
              <w:t>vila, Salamanca</w:t>
            </w:r>
          </w:p>
          <w:p w:rsidR="00450A56" w:rsidRPr="001A00E2" w:rsidRDefault="00450A56" w:rsidP="00674ACB">
            <w:pPr>
              <w:spacing w:after="0" w:line="240" w:lineRule="auto"/>
              <w:rPr>
                <w:rFonts w:ascii="Palatino Linotype" w:hAnsi="Palatino Linotype"/>
                <w:i/>
                <w:lang w:val="es-ES"/>
              </w:rPr>
            </w:pPr>
            <w:r w:rsidRPr="001A00E2">
              <w:rPr>
                <w:rFonts w:ascii="Palatino Linotype" w:hAnsi="Palatino Linotype"/>
                <w:lang w:val="es-ES"/>
              </w:rPr>
              <w:t xml:space="preserve">Dzielnice hiszpańskojęzyczne: </w:t>
            </w:r>
            <w:r w:rsidRPr="001A00E2">
              <w:rPr>
                <w:rFonts w:ascii="Palatino Linotype" w:hAnsi="Palatino Linotype"/>
                <w:i/>
                <w:lang w:val="es-ES"/>
              </w:rPr>
              <w:t>el Albaic</w:t>
            </w:r>
            <w:r w:rsidRPr="001A00E2">
              <w:rPr>
                <w:rFonts w:ascii="Palatino Linotype" w:hAnsi="Palatino Linotype" w:cs="Calibri"/>
                <w:i/>
                <w:lang w:val="es-ES"/>
              </w:rPr>
              <w:t>í</w:t>
            </w:r>
            <w:r w:rsidRPr="001A00E2">
              <w:rPr>
                <w:rFonts w:ascii="Palatino Linotype" w:hAnsi="Palatino Linotype"/>
                <w:i/>
                <w:lang w:val="es-ES"/>
              </w:rPr>
              <w:t>n de Granada, La Boca de Buenos Aires, el Barrio Gótico de Barcelona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Budynki specyficzne dla Hiszpanii i Polski: </w:t>
            </w:r>
            <w:r w:rsidRPr="00A43AFB">
              <w:rPr>
                <w:rFonts w:ascii="Palatino Linotype" w:hAnsi="Palatino Linotype"/>
                <w:i/>
              </w:rPr>
              <w:t>quiosco</w:t>
            </w:r>
            <w:r w:rsidRPr="00E4707C">
              <w:rPr>
                <w:rFonts w:ascii="Palatino Linotype" w:hAnsi="Palatino Linotype"/>
              </w:rPr>
              <w:t xml:space="preserve"> i </w:t>
            </w:r>
            <w:r w:rsidRPr="00A43AFB">
              <w:rPr>
                <w:rFonts w:ascii="Palatino Linotype" w:hAnsi="Palatino Linotype"/>
                <w:i/>
              </w:rPr>
              <w:t>estanco</w:t>
            </w:r>
          </w:p>
          <w:p w:rsidR="00450A56" w:rsidRDefault="00450A56" w:rsidP="00674ACB">
            <w:pPr>
              <w:spacing w:after="0" w:line="240" w:lineRule="auto"/>
              <w:rPr>
                <w:rFonts w:ascii="Palatino Linotype" w:hAnsi="Palatino Linotype" w:cs="Calibri"/>
              </w:rPr>
            </w:pPr>
            <w:r w:rsidRPr="00E4707C">
              <w:rPr>
                <w:rFonts w:ascii="Palatino Linotype" w:hAnsi="Palatino Linotype"/>
              </w:rPr>
              <w:t xml:space="preserve">Formy osobowe: </w:t>
            </w:r>
            <w:r w:rsidRPr="00A43AFB">
              <w:rPr>
                <w:rFonts w:ascii="Palatino Linotype" w:hAnsi="Palatino Linotype"/>
                <w:i/>
              </w:rPr>
              <w:t>t</w:t>
            </w:r>
            <w:r w:rsidRPr="00A43AFB">
              <w:rPr>
                <w:rFonts w:ascii="Palatino Linotype" w:hAnsi="Palatino Linotype" w:cs="Calibri"/>
                <w:i/>
              </w:rPr>
              <w:t>ú/usted</w:t>
            </w:r>
            <w:r w:rsidRPr="00E4707C">
              <w:rPr>
                <w:rFonts w:ascii="Palatino Linotype" w:hAnsi="Palatino Linotype" w:cs="Calibri"/>
              </w:rPr>
              <w:t xml:space="preserve"> (2)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450A56" w:rsidRPr="00E4707C" w:rsidTr="00A4001D">
        <w:trPr>
          <w:cantSplit/>
          <w:trHeight w:val="1333"/>
        </w:trPr>
        <w:tc>
          <w:tcPr>
            <w:tcW w:w="656" w:type="dxa"/>
            <w:vMerge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:rsidR="00450A56" w:rsidRPr="00E4707C" w:rsidRDefault="00450A56" w:rsidP="00E4707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Revisión</w:t>
            </w:r>
          </w:p>
        </w:tc>
        <w:tc>
          <w:tcPr>
            <w:tcW w:w="1094" w:type="dxa"/>
          </w:tcPr>
          <w:p w:rsidR="00450A56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2</w:t>
            </w:r>
          </w:p>
        </w:tc>
        <w:tc>
          <w:tcPr>
            <w:tcW w:w="12840" w:type="dxa"/>
            <w:gridSpan w:val="4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Powtórzenie materiału leksyklano – gramatycznego z modułu II.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Ćwiczenia na rozumienie tekstu czytanego.</w:t>
            </w:r>
          </w:p>
        </w:tc>
      </w:tr>
      <w:tr w:rsidR="00450A56" w:rsidRPr="00E4707C" w:rsidTr="00A43AFB">
        <w:trPr>
          <w:cantSplit/>
          <w:trHeight w:val="1134"/>
        </w:trPr>
        <w:tc>
          <w:tcPr>
            <w:tcW w:w="656" w:type="dxa"/>
            <w:vMerge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:rsidR="00450A56" w:rsidRPr="00E4707C" w:rsidRDefault="00450A56" w:rsidP="00E4707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Examen</w:t>
            </w:r>
          </w:p>
        </w:tc>
        <w:tc>
          <w:tcPr>
            <w:tcW w:w="1094" w:type="dxa"/>
          </w:tcPr>
          <w:p w:rsidR="00450A56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1</w:t>
            </w:r>
          </w:p>
        </w:tc>
        <w:tc>
          <w:tcPr>
            <w:tcW w:w="12840" w:type="dxa"/>
            <w:gridSpan w:val="4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Sprawdzian wiadomości z modułu II.</w:t>
            </w:r>
          </w:p>
        </w:tc>
      </w:tr>
      <w:tr w:rsidR="00450A56" w:rsidRPr="00E4707C" w:rsidTr="00A43AFB">
        <w:trPr>
          <w:cantSplit/>
          <w:trHeight w:val="1134"/>
        </w:trPr>
        <w:tc>
          <w:tcPr>
            <w:tcW w:w="656" w:type="dxa"/>
            <w:vMerge w:val="restart"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M</w:t>
            </w: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ódulo 3</w:t>
            </w:r>
          </w:p>
        </w:tc>
        <w:tc>
          <w:tcPr>
            <w:tcW w:w="803" w:type="dxa"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 7</w:t>
            </w:r>
          </w:p>
        </w:tc>
        <w:tc>
          <w:tcPr>
            <w:tcW w:w="1094" w:type="dxa"/>
          </w:tcPr>
          <w:p w:rsidR="00450A56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4</w:t>
            </w:r>
          </w:p>
        </w:tc>
        <w:tc>
          <w:tcPr>
            <w:tcW w:w="2976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Mówienie o czynnościach dnia codziennego 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Pytanie o godzinę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Opisywanie harmonogramu dnia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Wyrażanie częstotliwości 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Organizowanie</w:t>
            </w:r>
            <w:r w:rsidRPr="00E4707C">
              <w:rPr>
                <w:rFonts w:ascii="Palatino Linotype" w:hAnsi="Palatino Linotype"/>
              </w:rPr>
              <w:t xml:space="preserve"> wypowiedzi (2)</w:t>
            </w:r>
          </w:p>
        </w:tc>
        <w:tc>
          <w:tcPr>
            <w:tcW w:w="1985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Godziny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Pory dnia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Dni tygodnia (2)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Czynności dnia codziennego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Czas wolny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>i rozrywka (1)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488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Czas teraźniejszy czasowników zwrotnych</w:t>
            </w:r>
          </w:p>
          <w:p w:rsidR="00450A56" w:rsidRPr="00A43AFB" w:rsidRDefault="00450A56" w:rsidP="00674ACB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 w:rsidRPr="00E4707C">
              <w:rPr>
                <w:rFonts w:ascii="Palatino Linotype" w:hAnsi="Palatino Linotype"/>
              </w:rPr>
              <w:t xml:space="preserve">Odmiana czasowników nieregularnych (oboczności: e/ie, o/ue, u/ue, e/i) w czasie teraźniejszym </w:t>
            </w:r>
            <w:r w:rsidRPr="00A43AFB">
              <w:rPr>
                <w:rFonts w:ascii="Palatino Linotype" w:hAnsi="Palatino Linotype"/>
                <w:i/>
              </w:rPr>
              <w:t>Presente de Indicativo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Odmiana czasownika nieregularnego </w:t>
            </w:r>
            <w:r w:rsidRPr="00E4707C">
              <w:rPr>
                <w:rFonts w:ascii="Palatino Linotype" w:hAnsi="Palatino Linotype"/>
                <w:i/>
              </w:rPr>
              <w:t>ver</w:t>
            </w:r>
            <w:r w:rsidRPr="00E4707C">
              <w:rPr>
                <w:rFonts w:ascii="Palatino Linotype" w:hAnsi="Palatino Linotype"/>
              </w:rPr>
              <w:t xml:space="preserve"> w czasie teraźniejszym </w:t>
            </w:r>
            <w:r w:rsidRPr="00A43AFB">
              <w:rPr>
                <w:rFonts w:ascii="Palatino Linotype" w:hAnsi="Palatino Linotype"/>
                <w:i/>
              </w:rPr>
              <w:t>Presente de Indicativo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Przysłówki i wyrażenia częstotliwości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Użycie rodzajnika określonego (godziny, pory dnia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>i dni tygodnia)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  <w:r w:rsidRPr="00E4707C">
              <w:rPr>
                <w:rFonts w:ascii="Palatino Linotype" w:hAnsi="Palatino Linotype"/>
                <w:lang w:val="es-ES"/>
              </w:rPr>
              <w:t xml:space="preserve">Przyimki: </w:t>
            </w:r>
            <w:r w:rsidRPr="00A43AFB">
              <w:rPr>
                <w:rFonts w:ascii="Palatino Linotype" w:hAnsi="Palatino Linotype"/>
                <w:i/>
                <w:lang w:val="es-ES"/>
              </w:rPr>
              <w:t>a, en, de, por, desde, hasta, sobre, entre</w:t>
            </w:r>
          </w:p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Wyrażenia porządkujące wypowiedź: </w:t>
            </w:r>
            <w:r w:rsidRPr="00A43AFB">
              <w:rPr>
                <w:rFonts w:ascii="Palatino Linotype" w:hAnsi="Palatino Linotype"/>
                <w:i/>
              </w:rPr>
              <w:t>primero, después, luego, al final</w:t>
            </w:r>
            <w:r w:rsidRPr="00E4707C">
              <w:rPr>
                <w:rFonts w:ascii="Palatino Linotype" w:hAnsi="Palatino Linotype"/>
              </w:rPr>
              <w:t xml:space="preserve"> (2)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391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Pory dnia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 xml:space="preserve">w Hiszpanii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>i w krajach hiszpańskojęzycznych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Harmonogram dnia w Hiszpanii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>i w Polsce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450A56" w:rsidRPr="00E4707C" w:rsidTr="00A43AFB">
        <w:trPr>
          <w:cantSplit/>
          <w:trHeight w:val="1134"/>
        </w:trPr>
        <w:tc>
          <w:tcPr>
            <w:tcW w:w="656" w:type="dxa"/>
            <w:vMerge/>
          </w:tcPr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 8</w:t>
            </w:r>
          </w:p>
        </w:tc>
        <w:tc>
          <w:tcPr>
            <w:tcW w:w="1094" w:type="dxa"/>
          </w:tcPr>
          <w:p w:rsidR="00450A56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4</w:t>
            </w: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76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1A00E2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Opis</w:t>
            </w:r>
            <w:r>
              <w:rPr>
                <w:rFonts w:ascii="Palatino Linotype" w:hAnsi="Palatino Linotype"/>
              </w:rPr>
              <w:t>ywanie</w:t>
            </w:r>
            <w:r w:rsidRPr="00E4707C">
              <w:rPr>
                <w:rFonts w:ascii="Palatino Linotype" w:hAnsi="Palatino Linotype"/>
              </w:rPr>
              <w:t xml:space="preserve"> pogody</w:t>
            </w:r>
          </w:p>
          <w:p w:rsidR="00450A56" w:rsidRPr="00E4707C" w:rsidRDefault="00450A56" w:rsidP="001A00E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Określanie daty</w:t>
            </w:r>
          </w:p>
          <w:p w:rsidR="00450A56" w:rsidRPr="00E4707C" w:rsidRDefault="00450A56" w:rsidP="00604B3D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Wyrażan</w:t>
            </w:r>
            <w:r>
              <w:rPr>
                <w:rFonts w:ascii="Palatino Linotype" w:hAnsi="Palatino Linotype"/>
              </w:rPr>
              <w:t>ie swoich upodobań (1)</w:t>
            </w:r>
          </w:p>
          <w:p w:rsidR="00450A56" w:rsidRPr="00E4707C" w:rsidRDefault="00450A56" w:rsidP="001A00E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5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04B3D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Pogoda</w:t>
            </w:r>
          </w:p>
          <w:p w:rsidR="00450A56" w:rsidRPr="00E4707C" w:rsidRDefault="00450A56" w:rsidP="00604B3D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Daty</w:t>
            </w:r>
          </w:p>
          <w:p w:rsidR="00450A56" w:rsidRPr="00E4707C" w:rsidRDefault="00450A56" w:rsidP="00604B3D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Miesiące</w:t>
            </w:r>
          </w:p>
          <w:p w:rsidR="00450A56" w:rsidRPr="00E4707C" w:rsidRDefault="00450A56" w:rsidP="00604B3D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Pory roku</w:t>
            </w:r>
          </w:p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Główne kierunki geograficzne</w:t>
            </w:r>
          </w:p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Czas wolny i rozrywka (2)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488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Default="00450A56" w:rsidP="00604B3D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Użycie czasowników </w:t>
            </w:r>
            <w:r w:rsidRPr="00A43AFB">
              <w:rPr>
                <w:rFonts w:ascii="Palatino Linotype" w:hAnsi="Palatino Linotype"/>
                <w:i/>
              </w:rPr>
              <w:t>ser</w:t>
            </w:r>
            <w:r w:rsidRPr="00E4707C">
              <w:rPr>
                <w:rFonts w:ascii="Palatino Linotype" w:hAnsi="Palatino Linotype"/>
              </w:rPr>
              <w:t xml:space="preserve"> i </w:t>
            </w:r>
            <w:r w:rsidRPr="00A43AFB">
              <w:rPr>
                <w:rFonts w:ascii="Palatino Linotype" w:hAnsi="Palatino Linotype"/>
                <w:i/>
              </w:rPr>
              <w:t>estar</w:t>
            </w:r>
            <w:r w:rsidRPr="00E4707C">
              <w:rPr>
                <w:rFonts w:ascii="Palatino Linotype" w:hAnsi="Palatino Linotype"/>
              </w:rPr>
              <w:t xml:space="preserve"> oraz różnice między nimi</w:t>
            </w:r>
          </w:p>
          <w:p w:rsidR="00450A56" w:rsidRDefault="00450A56" w:rsidP="00604B3D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 w:rsidRPr="00E4707C">
              <w:rPr>
                <w:rFonts w:ascii="Palatino Linotype" w:hAnsi="Palatino Linotype"/>
              </w:rPr>
              <w:t xml:space="preserve">Użycie bezosobowe czasowników </w:t>
            </w:r>
            <w:r w:rsidRPr="00A43AFB">
              <w:rPr>
                <w:rFonts w:ascii="Palatino Linotype" w:hAnsi="Palatino Linotype"/>
                <w:i/>
              </w:rPr>
              <w:t>hacer</w:t>
            </w:r>
            <w:r>
              <w:rPr>
                <w:rFonts w:ascii="Palatino Linotype" w:hAnsi="Palatino Linotype"/>
              </w:rPr>
              <w:t xml:space="preserve"> i </w:t>
            </w:r>
            <w:r>
              <w:rPr>
                <w:rFonts w:ascii="Palatino Linotype" w:hAnsi="Palatino Linotype"/>
                <w:i/>
              </w:rPr>
              <w:t>haber</w:t>
            </w:r>
          </w:p>
          <w:p w:rsidR="00450A56" w:rsidRPr="005F3871" w:rsidRDefault="00450A56" w:rsidP="00604B3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Użycie czasownika </w:t>
            </w:r>
            <w:r w:rsidRPr="005F3871">
              <w:rPr>
                <w:rFonts w:ascii="Palatino Linotype" w:hAnsi="Palatino Linotype"/>
                <w:i/>
              </w:rPr>
              <w:t>gustar</w:t>
            </w:r>
            <w:r>
              <w:rPr>
                <w:rFonts w:ascii="Palatino Linotype" w:hAnsi="Palatino Linotype"/>
              </w:rPr>
              <w:t xml:space="preserve"> (w odniesieniu do 1 i 3 osoby liczby pojedynczej)</w:t>
            </w:r>
          </w:p>
          <w:p w:rsidR="00450A56" w:rsidRPr="00E4707C" w:rsidRDefault="00450A56" w:rsidP="00604B3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391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Typy klimatu  w krajach hiszpańskojęzycznych</w:t>
            </w:r>
          </w:p>
          <w:p w:rsidR="00450A56" w:rsidRDefault="00450A56" w:rsidP="00604B3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Urodziny</w:t>
            </w:r>
          </w:p>
          <w:p w:rsidR="00450A56" w:rsidRDefault="00450A56" w:rsidP="00604B3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Harmonogram pracy w Hiszpanii</w:t>
            </w:r>
          </w:p>
          <w:p w:rsidR="00450A56" w:rsidRDefault="00450A56" w:rsidP="00604B3D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5F387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450A56" w:rsidRPr="00E4707C" w:rsidTr="00A43AFB">
        <w:trPr>
          <w:cantSplit/>
          <w:trHeight w:val="1134"/>
        </w:trPr>
        <w:tc>
          <w:tcPr>
            <w:tcW w:w="656" w:type="dxa"/>
            <w:vMerge/>
          </w:tcPr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 9</w:t>
            </w:r>
          </w:p>
        </w:tc>
        <w:tc>
          <w:tcPr>
            <w:tcW w:w="1094" w:type="dxa"/>
          </w:tcPr>
          <w:p w:rsidR="00450A56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4</w:t>
            </w: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76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04B3D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Opisywanie czasu wolnego</w:t>
            </w:r>
          </w:p>
          <w:p w:rsidR="00450A56" w:rsidRPr="00E4707C" w:rsidRDefault="00450A56" w:rsidP="00604B3D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Mówienie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 xml:space="preserve">o zainteresowaniach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>i zdolnościach</w:t>
            </w:r>
          </w:p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Wyrażanie swoich upodobań (2)</w:t>
            </w:r>
          </w:p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Mówienie o takich samych i odmiennych upodobaniach</w:t>
            </w:r>
          </w:p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Proponowanie</w:t>
            </w:r>
          </w:p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Reagowanie na propozycje: przyjmowanie i odrzucanie propozycji</w:t>
            </w:r>
          </w:p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Pytanie o opinię</w:t>
            </w:r>
          </w:p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Wyrażanie opinii</w:t>
            </w:r>
          </w:p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Ocenianie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85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04B3D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Czas wolny </w:t>
            </w:r>
            <w:r>
              <w:rPr>
                <w:rFonts w:ascii="Palatino Linotype" w:hAnsi="Palatino Linotype"/>
              </w:rPr>
              <w:br/>
              <w:t>i rozrywka (3</w:t>
            </w:r>
            <w:r w:rsidRPr="00E4707C">
              <w:rPr>
                <w:rFonts w:ascii="Palatino Linotype" w:hAnsi="Palatino Linotype"/>
              </w:rPr>
              <w:t>)</w:t>
            </w:r>
          </w:p>
          <w:p w:rsidR="00450A56" w:rsidRPr="00E4707C" w:rsidRDefault="00450A56" w:rsidP="00604B3D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Sport</w:t>
            </w:r>
          </w:p>
          <w:p w:rsidR="00450A56" w:rsidRPr="00E4707C" w:rsidRDefault="00450A56" w:rsidP="00604B3D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Gry</w:t>
            </w:r>
            <w:r>
              <w:rPr>
                <w:rFonts w:ascii="Palatino Linotype" w:hAnsi="Palatino Linotype"/>
              </w:rPr>
              <w:t xml:space="preserve"> planszowe</w:t>
            </w:r>
          </w:p>
        </w:tc>
        <w:tc>
          <w:tcPr>
            <w:tcW w:w="5488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A43AFB" w:rsidRDefault="00450A56" w:rsidP="005F3871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 w:rsidRPr="00E4707C">
              <w:rPr>
                <w:rFonts w:ascii="Palatino Linotype" w:hAnsi="Palatino Linotype"/>
              </w:rPr>
              <w:t xml:space="preserve">Odmiana i użycie czasowników </w:t>
            </w:r>
            <w:r w:rsidRPr="00A43AFB">
              <w:rPr>
                <w:rFonts w:ascii="Palatino Linotype" w:hAnsi="Palatino Linotype"/>
                <w:i/>
              </w:rPr>
              <w:t>gustar, encantar, odiar</w:t>
            </w:r>
          </w:p>
          <w:p w:rsidR="00450A56" w:rsidRPr="00A43AFB" w:rsidRDefault="00450A56" w:rsidP="005F3871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 w:rsidRPr="00E4707C">
              <w:rPr>
                <w:rFonts w:ascii="Palatino Linotype" w:hAnsi="Palatino Linotype"/>
              </w:rPr>
              <w:t xml:space="preserve">Odmiana czasowników nieregularnych: </w:t>
            </w:r>
            <w:r w:rsidRPr="00A43AFB">
              <w:rPr>
                <w:rFonts w:ascii="Palatino Linotype" w:hAnsi="Palatino Linotype"/>
                <w:i/>
              </w:rPr>
              <w:t>preferir, querer, poder, saber</w:t>
            </w:r>
            <w:r w:rsidRPr="00E4707C">
              <w:rPr>
                <w:rFonts w:ascii="Palatino Linotype" w:hAnsi="Palatino Linotype"/>
              </w:rPr>
              <w:t xml:space="preserve"> w czasie teraźniejszym </w:t>
            </w:r>
            <w:r w:rsidRPr="00A43AFB">
              <w:rPr>
                <w:rFonts w:ascii="Palatino Linotype" w:hAnsi="Palatino Linotype"/>
                <w:i/>
              </w:rPr>
              <w:t>Presente de Indicativo</w:t>
            </w:r>
          </w:p>
          <w:p w:rsidR="00450A56" w:rsidRPr="00E4707C" w:rsidRDefault="00450A56" w:rsidP="005F3871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Zaimki osobowe dopełnienia dalszego</w:t>
            </w:r>
          </w:p>
          <w:p w:rsidR="00450A56" w:rsidRPr="00A43AFB" w:rsidRDefault="00450A56" w:rsidP="005F3871">
            <w:pPr>
              <w:spacing w:after="0" w:line="240" w:lineRule="auto"/>
              <w:rPr>
                <w:rFonts w:ascii="Palatino Linotype" w:hAnsi="Palatino Linotype"/>
              </w:rPr>
            </w:pPr>
            <w:r w:rsidRPr="00A43AFB">
              <w:rPr>
                <w:rFonts w:ascii="Palatino Linotype" w:hAnsi="Palatino Linotype"/>
              </w:rPr>
              <w:t>Przymiotniki opisujące cechy</w:t>
            </w:r>
          </w:p>
          <w:p w:rsidR="00450A56" w:rsidRPr="001A00E2" w:rsidRDefault="00450A56" w:rsidP="005F3871">
            <w:pPr>
              <w:spacing w:after="0" w:line="240" w:lineRule="auto"/>
              <w:rPr>
                <w:rFonts w:ascii="Palatino Linotype" w:hAnsi="Palatino Linotype"/>
              </w:rPr>
            </w:pPr>
            <w:r w:rsidRPr="001A00E2">
              <w:rPr>
                <w:rFonts w:ascii="Palatino Linotype" w:hAnsi="Palatino Linotype"/>
              </w:rPr>
              <w:t xml:space="preserve">Stosowanie struktur: </w:t>
            </w:r>
            <w:r w:rsidRPr="001A00E2">
              <w:rPr>
                <w:rFonts w:ascii="Palatino Linotype" w:hAnsi="Palatino Linotype"/>
                <w:i/>
              </w:rPr>
              <w:t>sí, no, también, tampoco</w:t>
            </w:r>
          </w:p>
          <w:p w:rsidR="00450A56" w:rsidRPr="00E4707C" w:rsidRDefault="00450A56" w:rsidP="005F3871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Struktury wyrażające propozycje:  </w:t>
            </w:r>
            <w:r w:rsidRPr="00A43AFB">
              <w:rPr>
                <w:rFonts w:ascii="Palatino Linotype" w:hAnsi="Palatino Linotype"/>
                <w:i/>
              </w:rPr>
              <w:t>y sí, por qué no</w:t>
            </w:r>
          </w:p>
          <w:p w:rsidR="00450A56" w:rsidRPr="00E4707C" w:rsidRDefault="00450A56" w:rsidP="005F3871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Struktury używane do wyrażania opinii lub oceniania: </w:t>
            </w:r>
            <w:r w:rsidRPr="00A43AFB">
              <w:rPr>
                <w:rFonts w:ascii="Palatino Linotype" w:hAnsi="Palatino Linotype"/>
                <w:i/>
              </w:rPr>
              <w:t>ser</w:t>
            </w:r>
            <w:r w:rsidRPr="00E4707C">
              <w:rPr>
                <w:rFonts w:ascii="Palatino Linotype" w:hAnsi="Palatino Linotype"/>
              </w:rPr>
              <w:t xml:space="preserve"> + przymiotnik, </w:t>
            </w:r>
            <w:r w:rsidRPr="00A43AFB">
              <w:rPr>
                <w:rFonts w:ascii="Palatino Linotype" w:hAnsi="Palatino Linotype"/>
                <w:i/>
              </w:rPr>
              <w:t>estar + bien/mal</w:t>
            </w:r>
            <w:r w:rsidRPr="00E4707C">
              <w:rPr>
                <w:rFonts w:ascii="Palatino Linotype" w:hAnsi="Palatino Linotype"/>
              </w:rPr>
              <w:t xml:space="preserve">, </w:t>
            </w:r>
            <w:r w:rsidRPr="00A43AFB">
              <w:rPr>
                <w:rFonts w:ascii="Palatino Linotype" w:hAnsi="Palatino Linotype"/>
                <w:i/>
              </w:rPr>
              <w:t>me parece</w:t>
            </w:r>
            <w:r w:rsidRPr="00E4707C">
              <w:rPr>
                <w:rFonts w:ascii="Palatino Linotype" w:hAnsi="Palatino Linotype"/>
              </w:rPr>
              <w:t xml:space="preserve"> + przymiotnik/przysłówek 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391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5F3871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Formy spędzania czasu wolnego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>w Hiszpanii</w:t>
            </w:r>
          </w:p>
          <w:p w:rsidR="00450A56" w:rsidRPr="00E4707C" w:rsidRDefault="00450A56" w:rsidP="005F3871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Sporty popularne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>w krajach hiszpańskojęzycznych</w:t>
            </w:r>
          </w:p>
          <w:p w:rsidR="00450A56" w:rsidRPr="00A43AFB" w:rsidRDefault="00450A56" w:rsidP="005F3871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 w:rsidRPr="00E4707C">
              <w:rPr>
                <w:rFonts w:ascii="Palatino Linotype" w:hAnsi="Palatino Linotype"/>
              </w:rPr>
              <w:t xml:space="preserve">Hiszpańskie gry planszowe: </w:t>
            </w:r>
            <w:r w:rsidRPr="00A43AFB">
              <w:rPr>
                <w:rFonts w:ascii="Palatino Linotype" w:hAnsi="Palatino Linotype"/>
                <w:i/>
              </w:rPr>
              <w:t>El juego de la oca</w:t>
            </w:r>
          </w:p>
          <w:p w:rsidR="00450A56" w:rsidRPr="00E4707C" w:rsidRDefault="00450A56" w:rsidP="005F3871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Oferta kulturalna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>w Madrycie</w:t>
            </w:r>
          </w:p>
          <w:p w:rsidR="00450A56" w:rsidRPr="00E4707C" w:rsidRDefault="00450A56" w:rsidP="0085192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450A56" w:rsidRPr="001A00E2" w:rsidTr="00A43AFB">
        <w:trPr>
          <w:cantSplit/>
          <w:trHeight w:val="1256"/>
        </w:trPr>
        <w:tc>
          <w:tcPr>
            <w:tcW w:w="656" w:type="dxa"/>
            <w:vMerge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Revisi</w:t>
            </w:r>
            <w:r w:rsidRPr="00E4707C"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ón</w:t>
            </w:r>
          </w:p>
        </w:tc>
        <w:tc>
          <w:tcPr>
            <w:tcW w:w="1094" w:type="dxa"/>
          </w:tcPr>
          <w:p w:rsidR="00450A56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 w:rsidRPr="00E4707C">
              <w:rPr>
                <w:rFonts w:ascii="Palatino Linotype" w:hAnsi="Palatino Linotype"/>
                <w:lang w:val="es-ES"/>
              </w:rPr>
              <w:t>2</w:t>
            </w:r>
          </w:p>
        </w:tc>
        <w:tc>
          <w:tcPr>
            <w:tcW w:w="12840" w:type="dxa"/>
            <w:gridSpan w:val="4"/>
          </w:tcPr>
          <w:p w:rsidR="00450A56" w:rsidRPr="001A00E2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1A00E2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1A00E2">
              <w:rPr>
                <w:rFonts w:ascii="Palatino Linotype" w:hAnsi="Palatino Linotype"/>
              </w:rPr>
              <w:t>Powtórzenie materiału leksykalno – gramatycznego z modułu III.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  <w:r>
              <w:rPr>
                <w:rFonts w:ascii="Palatino Linotype" w:hAnsi="Palatino Linotype"/>
                <w:lang w:val="es-ES"/>
              </w:rPr>
              <w:t>Hiszpańska gra planszowa “</w:t>
            </w:r>
            <w:r w:rsidRPr="00A4001D">
              <w:rPr>
                <w:rFonts w:ascii="Palatino Linotype" w:hAnsi="Palatino Linotype"/>
                <w:i/>
                <w:lang w:val="es-ES"/>
              </w:rPr>
              <w:t>El j</w:t>
            </w:r>
            <w:r>
              <w:rPr>
                <w:rFonts w:ascii="Palatino Linotype" w:hAnsi="Palatino Linotype"/>
                <w:i/>
                <w:lang w:val="es-ES"/>
              </w:rPr>
              <w:t>u</w:t>
            </w:r>
            <w:r w:rsidRPr="00A4001D">
              <w:rPr>
                <w:rFonts w:ascii="Palatino Linotype" w:hAnsi="Palatino Linotype"/>
                <w:i/>
                <w:lang w:val="es-ES"/>
              </w:rPr>
              <w:t>ego de la oca</w:t>
            </w:r>
            <w:r>
              <w:rPr>
                <w:rFonts w:ascii="Palatino Linotype" w:hAnsi="Palatino Linotype"/>
                <w:lang w:val="es-ES"/>
              </w:rPr>
              <w:t>”.</w:t>
            </w:r>
          </w:p>
        </w:tc>
      </w:tr>
      <w:tr w:rsidR="00450A56" w:rsidRPr="00E4707C" w:rsidTr="00A43AFB">
        <w:trPr>
          <w:cantSplit/>
          <w:trHeight w:val="1134"/>
        </w:trPr>
        <w:tc>
          <w:tcPr>
            <w:tcW w:w="656" w:type="dxa"/>
            <w:vMerge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</w:p>
        </w:tc>
        <w:tc>
          <w:tcPr>
            <w:tcW w:w="803" w:type="dxa"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Examen</w:t>
            </w:r>
          </w:p>
        </w:tc>
        <w:tc>
          <w:tcPr>
            <w:tcW w:w="1094" w:type="dxa"/>
          </w:tcPr>
          <w:p w:rsidR="00450A56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 w:rsidRPr="00E4707C">
              <w:rPr>
                <w:rFonts w:ascii="Palatino Linotype" w:hAnsi="Palatino Linotype"/>
                <w:lang w:val="es-ES"/>
              </w:rPr>
              <w:t>1</w:t>
            </w:r>
          </w:p>
        </w:tc>
        <w:tc>
          <w:tcPr>
            <w:tcW w:w="12840" w:type="dxa"/>
            <w:gridSpan w:val="4"/>
          </w:tcPr>
          <w:p w:rsidR="00450A56" w:rsidRPr="001A00E2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1A00E2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1A00E2">
              <w:rPr>
                <w:rFonts w:ascii="Palatino Linotype" w:hAnsi="Palatino Linotype"/>
              </w:rPr>
              <w:t>Sprawdzian wiadomości z modułu III.</w:t>
            </w:r>
          </w:p>
        </w:tc>
      </w:tr>
      <w:tr w:rsidR="00450A56" w:rsidRPr="00E4707C" w:rsidTr="00A43AFB">
        <w:trPr>
          <w:cantSplit/>
          <w:trHeight w:val="1134"/>
        </w:trPr>
        <w:tc>
          <w:tcPr>
            <w:tcW w:w="656" w:type="dxa"/>
            <w:vMerge w:val="restart"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Módulo 4</w:t>
            </w:r>
          </w:p>
        </w:tc>
        <w:tc>
          <w:tcPr>
            <w:tcW w:w="803" w:type="dxa"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Lección 10</w:t>
            </w:r>
          </w:p>
        </w:tc>
        <w:tc>
          <w:tcPr>
            <w:tcW w:w="1094" w:type="dxa"/>
          </w:tcPr>
          <w:p w:rsidR="00450A56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 w:rsidRPr="00E4707C">
              <w:rPr>
                <w:rFonts w:ascii="Palatino Linotype" w:hAnsi="Palatino Linotype"/>
                <w:lang w:val="es-ES"/>
              </w:rPr>
              <w:t>4</w:t>
            </w: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976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Opis fizyczny i części ciała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Opowiadanie o zwyczajach i stylu życia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Dawanie rad i wskazówek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Wyrażanie opinii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Ocenianie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Organizowanie</w:t>
            </w:r>
            <w:r w:rsidRPr="00E4707C">
              <w:rPr>
                <w:rFonts w:ascii="Palatino Linotype" w:hAnsi="Palatino Linotype"/>
              </w:rPr>
              <w:t xml:space="preserve"> wypowiedzi (3)</w:t>
            </w:r>
          </w:p>
        </w:tc>
        <w:tc>
          <w:tcPr>
            <w:tcW w:w="1985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Części ciała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Przymiotniki opisujące wygląd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Styl życia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Aktywność fizyczna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Czasowniki ruchu</w:t>
            </w:r>
          </w:p>
        </w:tc>
        <w:tc>
          <w:tcPr>
            <w:tcW w:w="5488" w:type="dxa"/>
          </w:tcPr>
          <w:p w:rsidR="00450A56" w:rsidRDefault="00450A56" w:rsidP="00D67D59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D67D59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Peryfrazy wyrażające konieczność powinność: </w:t>
            </w:r>
            <w:r w:rsidRPr="00A43AFB">
              <w:rPr>
                <w:rFonts w:ascii="Palatino Linotype" w:hAnsi="Palatino Linotype"/>
                <w:i/>
              </w:rPr>
              <w:t>deber, tener que, hay que</w:t>
            </w:r>
            <w:r>
              <w:rPr>
                <w:rFonts w:ascii="Palatino Linotype" w:hAnsi="Palatino Linotype"/>
              </w:rPr>
              <w:t xml:space="preserve"> + bezokolicznik (1</w:t>
            </w:r>
            <w:r w:rsidRPr="00E4707C">
              <w:rPr>
                <w:rFonts w:ascii="Palatino Linotype" w:hAnsi="Palatino Linotype"/>
              </w:rPr>
              <w:t>)</w:t>
            </w:r>
          </w:p>
          <w:p w:rsidR="00450A56" w:rsidRPr="00E4707C" w:rsidRDefault="00450A56" w:rsidP="00D67D59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Struktury używanie do wyrażania opinii i oceniania: </w:t>
            </w:r>
            <w:r w:rsidRPr="00A43AFB">
              <w:rPr>
                <w:rFonts w:ascii="Palatino Linotype" w:hAnsi="Palatino Linotype"/>
                <w:i/>
              </w:rPr>
              <w:t>creo que es…, me parece que es…</w:t>
            </w:r>
            <w:r w:rsidRPr="00E4707C">
              <w:rPr>
                <w:rFonts w:ascii="Palatino Linotype" w:hAnsi="Palatino Linotype"/>
              </w:rPr>
              <w:t xml:space="preserve"> + przymiotnik + bezokolicznik</w:t>
            </w:r>
          </w:p>
          <w:p w:rsidR="00450A56" w:rsidRPr="001A00E2" w:rsidRDefault="00450A56" w:rsidP="00D67D59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 w:rsidRPr="001A00E2">
              <w:rPr>
                <w:rFonts w:ascii="Palatino Linotype" w:hAnsi="Palatino Linotype"/>
              </w:rPr>
              <w:t xml:space="preserve">Różnice pomiędzy </w:t>
            </w:r>
            <w:r w:rsidRPr="001A00E2">
              <w:rPr>
                <w:rFonts w:ascii="Palatino Linotype" w:hAnsi="Palatino Linotype"/>
                <w:i/>
              </w:rPr>
              <w:t>ser</w:t>
            </w:r>
            <w:r w:rsidRPr="001A00E2">
              <w:rPr>
                <w:rFonts w:ascii="Palatino Linotype" w:hAnsi="Palatino Linotype"/>
              </w:rPr>
              <w:t xml:space="preserve"> i </w:t>
            </w:r>
            <w:r w:rsidRPr="001A00E2">
              <w:rPr>
                <w:rFonts w:ascii="Palatino Linotype" w:hAnsi="Palatino Linotype"/>
                <w:i/>
              </w:rPr>
              <w:t>estar</w:t>
            </w:r>
            <w:r w:rsidRPr="001A00E2">
              <w:rPr>
                <w:rFonts w:ascii="Palatino Linotype" w:hAnsi="Palatino Linotype"/>
              </w:rPr>
              <w:t xml:space="preserve">: </w:t>
            </w:r>
            <w:r w:rsidRPr="001A00E2">
              <w:rPr>
                <w:rFonts w:ascii="Palatino Linotype" w:hAnsi="Palatino Linotype"/>
                <w:i/>
              </w:rPr>
              <w:t>es bueno/malo, está bien/mal</w:t>
            </w:r>
          </w:p>
          <w:p w:rsidR="00450A56" w:rsidRPr="00E4707C" w:rsidRDefault="00450A56" w:rsidP="00D67D59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Czasownik nieregularny </w:t>
            </w:r>
            <w:r w:rsidRPr="00A43AFB">
              <w:rPr>
                <w:rFonts w:ascii="Palatino Linotype" w:hAnsi="Palatino Linotype"/>
                <w:i/>
              </w:rPr>
              <w:t>decir</w:t>
            </w:r>
            <w:r w:rsidRPr="00E4707C">
              <w:rPr>
                <w:rFonts w:ascii="Palatino Linotype" w:hAnsi="Palatino Linotype"/>
              </w:rPr>
              <w:t xml:space="preserve"> w czasie teraźniejszym </w:t>
            </w:r>
            <w:r w:rsidRPr="00A43AFB">
              <w:rPr>
                <w:rFonts w:ascii="Palatino Linotype" w:hAnsi="Palatino Linotype"/>
                <w:i/>
              </w:rPr>
              <w:t>Presente de Indicativo</w:t>
            </w:r>
          </w:p>
          <w:p w:rsidR="00450A56" w:rsidRPr="00E4707C" w:rsidRDefault="00450A56" w:rsidP="00D67D59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Zaimki, pr</w:t>
            </w:r>
            <w:r>
              <w:rPr>
                <w:rFonts w:ascii="Palatino Linotype" w:hAnsi="Palatino Linotype"/>
              </w:rPr>
              <w:t>zymiotniki i przysłówki pytajne</w:t>
            </w:r>
          </w:p>
          <w:p w:rsidR="00450A56" w:rsidRPr="001A00E2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Wyrażenia porządkujące wypowiedź</w:t>
            </w:r>
            <w:r w:rsidRPr="001A00E2">
              <w:rPr>
                <w:rFonts w:ascii="Palatino Linotype" w:hAnsi="Palatino Linotype"/>
              </w:rPr>
              <w:t xml:space="preserve"> (</w:t>
            </w:r>
            <w:r w:rsidRPr="001A00E2">
              <w:rPr>
                <w:rFonts w:ascii="Palatino Linotype" w:hAnsi="Palatino Linotype"/>
                <w:i/>
              </w:rPr>
              <w:t>y/e, o/u, pero, sin embargo, aunque, además, porque, por eso, si</w:t>
            </w:r>
            <w:r w:rsidRPr="001A00E2">
              <w:rPr>
                <w:rFonts w:ascii="Palatino Linotype" w:hAnsi="Palatino Linotype"/>
              </w:rPr>
              <w:t>)</w:t>
            </w:r>
          </w:p>
        </w:tc>
        <w:tc>
          <w:tcPr>
            <w:tcW w:w="2391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  <w:i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640297">
              <w:rPr>
                <w:rFonts w:ascii="Palatino Linotype" w:hAnsi="Palatino Linotype"/>
                <w:i/>
              </w:rPr>
              <w:t>Siesta</w:t>
            </w:r>
            <w:r w:rsidRPr="00E4707C">
              <w:rPr>
                <w:rFonts w:ascii="Palatino Linotype" w:hAnsi="Palatino Linotype"/>
              </w:rPr>
              <w:t>: zdrowy zwyczaj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640297">
              <w:rPr>
                <w:rFonts w:ascii="Palatino Linotype" w:hAnsi="Palatino Linotype"/>
                <w:i/>
              </w:rPr>
              <w:t>Las Meninas</w:t>
            </w:r>
            <w:r w:rsidRPr="00E4707C">
              <w:rPr>
                <w:rFonts w:ascii="Palatino Linotype" w:hAnsi="Palatino Linotype"/>
              </w:rPr>
              <w:t xml:space="preserve"> według hiszpańskich malarzy</w:t>
            </w:r>
          </w:p>
        </w:tc>
      </w:tr>
      <w:tr w:rsidR="00450A56" w:rsidRPr="00E4707C" w:rsidTr="00A43AFB">
        <w:trPr>
          <w:cantSplit/>
          <w:trHeight w:val="1134"/>
        </w:trPr>
        <w:tc>
          <w:tcPr>
            <w:tcW w:w="656" w:type="dxa"/>
            <w:vMerge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Lección 11</w:t>
            </w:r>
          </w:p>
        </w:tc>
        <w:tc>
          <w:tcPr>
            <w:tcW w:w="1094" w:type="dxa"/>
          </w:tcPr>
          <w:p w:rsidR="00450A56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 w:rsidRPr="00E4707C">
              <w:rPr>
                <w:rFonts w:ascii="Palatino Linotype" w:hAnsi="Palatino Linotype"/>
                <w:lang w:val="es-ES"/>
              </w:rPr>
              <w:t>4</w:t>
            </w: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976" w:type="dxa"/>
          </w:tcPr>
          <w:p w:rsidR="00450A56" w:rsidRPr="001A00E2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1A00E2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1A00E2">
              <w:rPr>
                <w:rFonts w:ascii="Palatino Linotype" w:hAnsi="Palatino Linotype"/>
              </w:rPr>
              <w:t>Od</w:t>
            </w:r>
            <w:bookmarkStart w:id="0" w:name="_GoBack"/>
            <w:bookmarkEnd w:id="0"/>
            <w:r w:rsidRPr="001A00E2">
              <w:rPr>
                <w:rFonts w:ascii="Palatino Linotype" w:hAnsi="Palatino Linotype"/>
              </w:rPr>
              <w:t>grywanie roli podczas wizyty u lekarza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Pytanie o zdrowie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Opisywanie stanu zdrowia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Udzielanie wskazówek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>i proszenie o radę</w:t>
            </w:r>
          </w:p>
        </w:tc>
        <w:tc>
          <w:tcPr>
            <w:tcW w:w="1985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Choroby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Symptomy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Odczucia fizyczne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Środki lecznicze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>i leki</w:t>
            </w:r>
          </w:p>
        </w:tc>
        <w:tc>
          <w:tcPr>
            <w:tcW w:w="5488" w:type="dxa"/>
          </w:tcPr>
          <w:p w:rsidR="00450A56" w:rsidRDefault="00450A56" w:rsidP="00D67D59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D67D59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Odmiana i użycie czasownika </w:t>
            </w:r>
            <w:r w:rsidRPr="00640297">
              <w:rPr>
                <w:rFonts w:ascii="Palatino Linotype" w:hAnsi="Palatino Linotype"/>
                <w:i/>
              </w:rPr>
              <w:t>doler</w:t>
            </w:r>
          </w:p>
          <w:p w:rsidR="00450A56" w:rsidRPr="00E4707C" w:rsidRDefault="00450A56" w:rsidP="00D67D59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Użycie czasownika </w:t>
            </w:r>
            <w:r w:rsidRPr="00640297">
              <w:rPr>
                <w:rFonts w:ascii="Palatino Linotype" w:hAnsi="Palatino Linotype"/>
                <w:i/>
              </w:rPr>
              <w:t>estar</w:t>
            </w:r>
            <w:r w:rsidRPr="00E4707C">
              <w:rPr>
                <w:rFonts w:ascii="Palatino Linotype" w:hAnsi="Palatino Linotype"/>
              </w:rPr>
              <w:t xml:space="preserve"> (opis stanu zdrowia)</w:t>
            </w:r>
          </w:p>
          <w:p w:rsidR="00450A56" w:rsidRPr="00E4707C" w:rsidRDefault="00450A56" w:rsidP="00D67D59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Użycie czasownika </w:t>
            </w:r>
            <w:r w:rsidRPr="00640297">
              <w:rPr>
                <w:rFonts w:ascii="Palatino Linotype" w:hAnsi="Palatino Linotype"/>
                <w:i/>
              </w:rPr>
              <w:t>tener</w:t>
            </w:r>
            <w:r w:rsidRPr="00E4707C">
              <w:rPr>
                <w:rFonts w:ascii="Palatino Linotype" w:hAnsi="Palatino Linotype"/>
              </w:rPr>
              <w:t xml:space="preserve"> (opis objawów choroby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>i odczuć)</w:t>
            </w:r>
          </w:p>
          <w:p w:rsidR="00450A56" w:rsidRPr="00E4707C" w:rsidRDefault="00450A56" w:rsidP="00D67D59">
            <w:pPr>
              <w:spacing w:after="0" w:line="240" w:lineRule="auto"/>
              <w:rPr>
                <w:rFonts w:ascii="Palatino Linotype" w:hAnsi="Palatino Linotype"/>
              </w:rPr>
            </w:pPr>
            <w:r w:rsidRPr="00640297">
              <w:rPr>
                <w:rFonts w:ascii="Palatino Linotype" w:hAnsi="Palatino Linotype"/>
                <w:i/>
              </w:rPr>
              <w:t>Imperativo Afirmativo</w:t>
            </w:r>
            <w:r>
              <w:rPr>
                <w:rFonts w:ascii="Palatino Linotype" w:hAnsi="Palatino Linotype"/>
              </w:rPr>
              <w:t xml:space="preserve"> - t</w:t>
            </w:r>
            <w:r w:rsidRPr="00E4707C">
              <w:rPr>
                <w:rFonts w:ascii="Palatino Linotype" w:hAnsi="Palatino Linotype"/>
              </w:rPr>
              <w:t>ryb rozkazujący twierdzący (</w:t>
            </w:r>
            <w:r w:rsidRPr="00640297">
              <w:rPr>
                <w:rFonts w:ascii="Palatino Linotype" w:hAnsi="Palatino Linotype"/>
                <w:i/>
              </w:rPr>
              <w:t>tú</w:t>
            </w:r>
            <w:r w:rsidRPr="00E4707C">
              <w:rPr>
                <w:rFonts w:ascii="Palatino Linotype" w:hAnsi="Palatino Linotype"/>
              </w:rPr>
              <w:t>)</w:t>
            </w:r>
          </w:p>
          <w:p w:rsidR="00450A56" w:rsidRPr="00E4707C" w:rsidRDefault="00450A56" w:rsidP="00D67D59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Odmiana czasowników zwrotnych w trybie rozkazującym (położenie zaimka)</w:t>
            </w:r>
          </w:p>
          <w:p w:rsidR="00450A56" w:rsidRPr="00640297" w:rsidRDefault="00450A56" w:rsidP="00D67D59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Zaimki osobowe dopełnienia dalszego </w:t>
            </w:r>
            <w:r w:rsidRPr="00640297">
              <w:rPr>
                <w:rFonts w:ascii="Palatino Linotype" w:hAnsi="Palatino Linotype"/>
              </w:rPr>
              <w:t>(pozycja przed czasownikiem)</w:t>
            </w:r>
          </w:p>
          <w:p w:rsidR="00450A56" w:rsidRPr="00640297" w:rsidRDefault="00450A56" w:rsidP="00D67D59">
            <w:pPr>
              <w:spacing w:after="0" w:line="240" w:lineRule="auto"/>
              <w:rPr>
                <w:rFonts w:ascii="Palatino Linotype" w:hAnsi="Palatino Linotype"/>
                <w:i/>
                <w:lang w:val="es-ES"/>
              </w:rPr>
            </w:pPr>
            <w:r w:rsidRPr="00E4707C">
              <w:rPr>
                <w:rFonts w:ascii="Palatino Linotype" w:hAnsi="Palatino Linotype"/>
                <w:lang w:val="es-ES"/>
              </w:rPr>
              <w:t xml:space="preserve">Pierwszy okres warunkowy: </w:t>
            </w:r>
            <w:r w:rsidRPr="00640297">
              <w:rPr>
                <w:rFonts w:ascii="Palatino Linotype" w:hAnsi="Palatino Linotype"/>
                <w:i/>
                <w:lang w:val="es-ES"/>
              </w:rPr>
              <w:t>Si + presente de indicativo, presente de indicativo/ imperativo</w:t>
            </w:r>
          </w:p>
          <w:p w:rsidR="00450A56" w:rsidRPr="00E4707C" w:rsidRDefault="00450A56" w:rsidP="00D67D59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Peryfrazy wyrażające konieczność powinność: </w:t>
            </w:r>
            <w:r w:rsidRPr="00640297">
              <w:rPr>
                <w:rFonts w:ascii="Palatino Linotype" w:hAnsi="Palatino Linotype"/>
                <w:i/>
              </w:rPr>
              <w:t>deber, tener que, hay que</w:t>
            </w:r>
            <w:r>
              <w:rPr>
                <w:rFonts w:ascii="Palatino Linotype" w:hAnsi="Palatino Linotype"/>
              </w:rPr>
              <w:t xml:space="preserve"> + bezokolicznik (2</w:t>
            </w:r>
            <w:r w:rsidRPr="00E4707C">
              <w:rPr>
                <w:rFonts w:ascii="Palatino Linotype" w:hAnsi="Palatino Linotype"/>
              </w:rPr>
              <w:t>)</w:t>
            </w:r>
          </w:p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Przyimek </w:t>
            </w:r>
            <w:r w:rsidRPr="00640297">
              <w:rPr>
                <w:rFonts w:ascii="Palatino Linotype" w:hAnsi="Palatino Linotype"/>
                <w:i/>
              </w:rPr>
              <w:t>para</w:t>
            </w:r>
            <w:r w:rsidRPr="00E4707C">
              <w:rPr>
                <w:rFonts w:ascii="Palatino Linotype" w:hAnsi="Palatino Linotype"/>
              </w:rPr>
              <w:t xml:space="preserve"> (+rzeczownik/bezokolicznik)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391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Hiszpańska Służba Zdrowia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Tradycyjne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>i alternatywne metody leczenia</w:t>
            </w:r>
          </w:p>
        </w:tc>
      </w:tr>
      <w:tr w:rsidR="00450A56" w:rsidRPr="00E4707C" w:rsidTr="00A43AFB">
        <w:trPr>
          <w:cantSplit/>
          <w:trHeight w:val="1134"/>
        </w:trPr>
        <w:tc>
          <w:tcPr>
            <w:tcW w:w="656" w:type="dxa"/>
            <w:vMerge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Lección 12</w:t>
            </w:r>
          </w:p>
        </w:tc>
        <w:tc>
          <w:tcPr>
            <w:tcW w:w="1094" w:type="dxa"/>
          </w:tcPr>
          <w:p w:rsidR="00450A56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 w:rsidRPr="00E4707C">
              <w:rPr>
                <w:rFonts w:ascii="Palatino Linotype" w:hAnsi="Palatino Linotype"/>
                <w:lang w:val="es-ES"/>
              </w:rPr>
              <w:t>4</w:t>
            </w:r>
          </w:p>
        </w:tc>
        <w:tc>
          <w:tcPr>
            <w:tcW w:w="2976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Mówienie o zwyczajach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>w czasie teraźniejszym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Ocenianie i opisywanie produktów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Wyrażanie swoich upodobań i preferencji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Dawanie rad i wskazówek</w:t>
            </w:r>
          </w:p>
        </w:tc>
        <w:tc>
          <w:tcPr>
            <w:tcW w:w="1985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Żywienie i styl życia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Żywność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Sklepy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>z żywnością</w:t>
            </w:r>
          </w:p>
        </w:tc>
        <w:tc>
          <w:tcPr>
            <w:tcW w:w="5488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Użycie czasownika </w:t>
            </w:r>
            <w:r w:rsidRPr="00640297">
              <w:rPr>
                <w:rFonts w:ascii="Palatino Linotype" w:hAnsi="Palatino Linotype"/>
                <w:i/>
              </w:rPr>
              <w:t>soler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Zaimki osobowe dopełnienia bliższego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Użycie powtórzeniowe zaimków osobowych dopełnienia bliższego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Użycie rodzajnika </w:t>
            </w:r>
            <w:r w:rsidRPr="00640297">
              <w:rPr>
                <w:rFonts w:ascii="Palatino Linotype" w:hAnsi="Palatino Linotype"/>
                <w:i/>
              </w:rPr>
              <w:t>el</w:t>
            </w:r>
            <w:r w:rsidRPr="00E4707C">
              <w:rPr>
                <w:rFonts w:ascii="Palatino Linotype" w:hAnsi="Palatino Linotype"/>
              </w:rPr>
              <w:t xml:space="preserve"> z rzeczownikami rodzaju żeńskiego zaczynających się na </w:t>
            </w:r>
            <w:r w:rsidRPr="00640297">
              <w:rPr>
                <w:rFonts w:ascii="Palatino Linotype" w:hAnsi="Palatino Linotype"/>
                <w:i/>
              </w:rPr>
              <w:t>a-/ha-</w:t>
            </w:r>
            <w:r>
              <w:rPr>
                <w:rFonts w:ascii="Palatino Linotype" w:hAnsi="Palatino Linotype"/>
              </w:rPr>
              <w:t xml:space="preserve"> nieakcen</w:t>
            </w:r>
            <w:r w:rsidRPr="00E4707C">
              <w:rPr>
                <w:rFonts w:ascii="Palatino Linotype" w:hAnsi="Palatino Linotype"/>
              </w:rPr>
              <w:t>towane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Peryfrazy wyrażające konieczność powinność: </w:t>
            </w:r>
            <w:r w:rsidRPr="00640297">
              <w:rPr>
                <w:rFonts w:ascii="Palatino Linotype" w:hAnsi="Palatino Linotype"/>
                <w:i/>
              </w:rPr>
              <w:t>deber, tener que, hay que</w:t>
            </w:r>
            <w:r w:rsidRPr="00E4707C">
              <w:rPr>
                <w:rFonts w:ascii="Palatino Linotype" w:hAnsi="Palatino Linotype"/>
              </w:rPr>
              <w:t xml:space="preserve"> + bezokolicznik (3)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391" w:type="dxa"/>
          </w:tcPr>
          <w:p w:rsidR="00450A56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 xml:space="preserve">Dieta śródziemnomorska </w:t>
            </w:r>
            <w:r>
              <w:rPr>
                <w:rFonts w:ascii="Palatino Linotype" w:hAnsi="Palatino Linotype"/>
              </w:rPr>
              <w:br/>
            </w:r>
            <w:r w:rsidRPr="00E4707C">
              <w:rPr>
                <w:rFonts w:ascii="Palatino Linotype" w:hAnsi="Palatino Linotype"/>
              </w:rPr>
              <w:t>a dieta polska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Żywność wywodząca się z Ameryki Łacińskiej i z innych części świata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Hiszpańskie zagadki</w:t>
            </w:r>
          </w:p>
        </w:tc>
      </w:tr>
      <w:tr w:rsidR="00450A56" w:rsidRPr="00E4707C" w:rsidTr="00A43AFB">
        <w:trPr>
          <w:cantSplit/>
          <w:trHeight w:val="1270"/>
        </w:trPr>
        <w:tc>
          <w:tcPr>
            <w:tcW w:w="656" w:type="dxa"/>
            <w:vMerge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Revisi</w:t>
            </w:r>
            <w:r w:rsidRPr="00E4707C"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ón</w:t>
            </w:r>
          </w:p>
        </w:tc>
        <w:tc>
          <w:tcPr>
            <w:tcW w:w="1094" w:type="dxa"/>
          </w:tcPr>
          <w:p w:rsidR="00450A56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 w:rsidRPr="00E4707C">
              <w:rPr>
                <w:rFonts w:ascii="Palatino Linotype" w:hAnsi="Palatino Linotype"/>
                <w:lang w:val="es-ES"/>
              </w:rPr>
              <w:t>2</w:t>
            </w:r>
          </w:p>
        </w:tc>
        <w:tc>
          <w:tcPr>
            <w:tcW w:w="12840" w:type="dxa"/>
            <w:gridSpan w:val="4"/>
          </w:tcPr>
          <w:p w:rsidR="00450A56" w:rsidRPr="001A00E2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1A00E2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1A00E2">
              <w:rPr>
                <w:rFonts w:ascii="Palatino Linotype" w:hAnsi="Palatino Linotype"/>
              </w:rPr>
              <w:t>Powtórzenie materiału leksykalno – gramatycznego z modułu IV.</w:t>
            </w:r>
          </w:p>
          <w:p w:rsidR="00450A56" w:rsidRPr="00E4707C" w:rsidRDefault="00450A56" w:rsidP="00674ACB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  <w:r>
              <w:rPr>
                <w:rFonts w:ascii="Palatino Linotype" w:hAnsi="Palatino Linotype"/>
                <w:lang w:val="es-ES"/>
              </w:rPr>
              <w:t>Praca z piosenką.</w:t>
            </w:r>
          </w:p>
        </w:tc>
      </w:tr>
      <w:tr w:rsidR="00450A56" w:rsidRPr="00E4707C" w:rsidTr="00A43AFB">
        <w:trPr>
          <w:cantSplit/>
          <w:trHeight w:val="1134"/>
        </w:trPr>
        <w:tc>
          <w:tcPr>
            <w:tcW w:w="656" w:type="dxa"/>
            <w:vMerge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</w:p>
        </w:tc>
        <w:tc>
          <w:tcPr>
            <w:tcW w:w="803" w:type="dxa"/>
            <w:textDirection w:val="btLr"/>
          </w:tcPr>
          <w:p w:rsidR="00450A56" w:rsidRPr="00E4707C" w:rsidRDefault="00450A56" w:rsidP="00E4707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Examen</w:t>
            </w:r>
          </w:p>
        </w:tc>
        <w:tc>
          <w:tcPr>
            <w:tcW w:w="1094" w:type="dxa"/>
          </w:tcPr>
          <w:p w:rsidR="00450A56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:rsidR="00450A56" w:rsidRPr="00E4707C" w:rsidRDefault="00450A56" w:rsidP="00E4707C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 w:rsidRPr="00E4707C">
              <w:rPr>
                <w:rFonts w:ascii="Palatino Linotype" w:hAnsi="Palatino Linotype"/>
                <w:lang w:val="es-ES"/>
              </w:rPr>
              <w:t>1</w:t>
            </w:r>
          </w:p>
        </w:tc>
        <w:tc>
          <w:tcPr>
            <w:tcW w:w="12840" w:type="dxa"/>
            <w:gridSpan w:val="4"/>
          </w:tcPr>
          <w:p w:rsidR="00450A56" w:rsidRPr="001A00E2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50A56" w:rsidRPr="001A00E2" w:rsidRDefault="00450A56" w:rsidP="00674ACB">
            <w:pPr>
              <w:spacing w:after="0" w:line="240" w:lineRule="auto"/>
              <w:rPr>
                <w:rFonts w:ascii="Palatino Linotype" w:hAnsi="Palatino Linotype"/>
              </w:rPr>
            </w:pPr>
            <w:r w:rsidRPr="001A00E2">
              <w:rPr>
                <w:rFonts w:ascii="Palatino Linotype" w:hAnsi="Palatino Linotype"/>
              </w:rPr>
              <w:t>Sprawdzian wiadomości z modułu IV.</w:t>
            </w:r>
          </w:p>
        </w:tc>
      </w:tr>
    </w:tbl>
    <w:p w:rsidR="00450A56" w:rsidRPr="001A00E2" w:rsidRDefault="00450A56" w:rsidP="0086202B">
      <w:pPr>
        <w:rPr>
          <w:rFonts w:ascii="Palatino Linotype" w:hAnsi="Palatino Linotype"/>
        </w:rPr>
      </w:pPr>
    </w:p>
    <w:sectPr w:rsidR="00450A56" w:rsidRPr="001A00E2" w:rsidSect="003720F9">
      <w:footerReference w:type="default" r:id="rId7"/>
      <w:pgSz w:w="16838" w:h="11906" w:orient="landscape"/>
      <w:pgMar w:top="709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A56" w:rsidRDefault="00450A56" w:rsidP="00E4707C">
      <w:pPr>
        <w:spacing w:after="0" w:line="240" w:lineRule="auto"/>
      </w:pPr>
      <w:r>
        <w:separator/>
      </w:r>
    </w:p>
  </w:endnote>
  <w:endnote w:type="continuationSeparator" w:id="0">
    <w:p w:rsidR="00450A56" w:rsidRDefault="00450A56" w:rsidP="00E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A56" w:rsidRDefault="00450A56">
    <w:pPr>
      <w:pStyle w:val="Footer"/>
      <w:jc w:val="right"/>
    </w:pPr>
    <w:fldSimple w:instr="PAGE   \* MERGEFORMAT">
      <w:r>
        <w:rPr>
          <w:noProof/>
        </w:rPr>
        <w:t>8</w:t>
      </w:r>
    </w:fldSimple>
  </w:p>
  <w:p w:rsidR="00450A56" w:rsidRDefault="00450A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A56" w:rsidRDefault="00450A56" w:rsidP="00E4707C">
      <w:pPr>
        <w:spacing w:after="0" w:line="240" w:lineRule="auto"/>
      </w:pPr>
      <w:r>
        <w:separator/>
      </w:r>
    </w:p>
  </w:footnote>
  <w:footnote w:type="continuationSeparator" w:id="0">
    <w:p w:rsidR="00450A56" w:rsidRDefault="00450A56" w:rsidP="00E4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97F2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6F3B"/>
    <w:rsid w:val="00011AE1"/>
    <w:rsid w:val="0004546F"/>
    <w:rsid w:val="0008741E"/>
    <w:rsid w:val="000B7614"/>
    <w:rsid w:val="00157C22"/>
    <w:rsid w:val="00183482"/>
    <w:rsid w:val="001A00E2"/>
    <w:rsid w:val="002270AE"/>
    <w:rsid w:val="002E6094"/>
    <w:rsid w:val="00356F3B"/>
    <w:rsid w:val="003720F9"/>
    <w:rsid w:val="00394BAA"/>
    <w:rsid w:val="003A5043"/>
    <w:rsid w:val="00416F37"/>
    <w:rsid w:val="004242E9"/>
    <w:rsid w:val="00450A56"/>
    <w:rsid w:val="00475933"/>
    <w:rsid w:val="004A2B8C"/>
    <w:rsid w:val="005175F2"/>
    <w:rsid w:val="0055136C"/>
    <w:rsid w:val="005F3871"/>
    <w:rsid w:val="00604B3D"/>
    <w:rsid w:val="00635EE2"/>
    <w:rsid w:val="00640297"/>
    <w:rsid w:val="00674ACB"/>
    <w:rsid w:val="006E66EF"/>
    <w:rsid w:val="00782D38"/>
    <w:rsid w:val="007B2E08"/>
    <w:rsid w:val="007D777C"/>
    <w:rsid w:val="0084642C"/>
    <w:rsid w:val="0085192F"/>
    <w:rsid w:val="0086202B"/>
    <w:rsid w:val="00950AB6"/>
    <w:rsid w:val="009E1BCC"/>
    <w:rsid w:val="00A34190"/>
    <w:rsid w:val="00A4001D"/>
    <w:rsid w:val="00A43AFB"/>
    <w:rsid w:val="00A509A0"/>
    <w:rsid w:val="00A65D57"/>
    <w:rsid w:val="00AB109F"/>
    <w:rsid w:val="00AD038B"/>
    <w:rsid w:val="00B51CD9"/>
    <w:rsid w:val="00BB5CAF"/>
    <w:rsid w:val="00C0183E"/>
    <w:rsid w:val="00C06751"/>
    <w:rsid w:val="00C5757A"/>
    <w:rsid w:val="00C701D5"/>
    <w:rsid w:val="00CF5248"/>
    <w:rsid w:val="00D67D59"/>
    <w:rsid w:val="00D838EB"/>
    <w:rsid w:val="00DD23D2"/>
    <w:rsid w:val="00E062DA"/>
    <w:rsid w:val="00E26C90"/>
    <w:rsid w:val="00E4707C"/>
    <w:rsid w:val="00EB0FA0"/>
    <w:rsid w:val="00EB2E74"/>
    <w:rsid w:val="00EF67B4"/>
    <w:rsid w:val="00F012E2"/>
    <w:rsid w:val="00F478F1"/>
    <w:rsid w:val="00F821CF"/>
    <w:rsid w:val="00FB2642"/>
    <w:rsid w:val="00FD7402"/>
    <w:rsid w:val="00FF1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42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56F3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EB0FA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EB0F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509A0"/>
    <w:rPr>
      <w:sz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B0F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509A0"/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09A0"/>
    <w:rPr>
      <w:rFonts w:ascii="Times New Roman" w:hAnsi="Times New Roman"/>
      <w:sz w:val="2"/>
      <w:lang w:eastAsia="en-US"/>
    </w:rPr>
  </w:style>
  <w:style w:type="paragraph" w:styleId="Header">
    <w:name w:val="header"/>
    <w:basedOn w:val="Normal"/>
    <w:link w:val="HeaderChar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4707C"/>
    <w:rPr>
      <w:lang w:eastAsia="en-US"/>
    </w:rPr>
  </w:style>
  <w:style w:type="paragraph" w:styleId="Footer">
    <w:name w:val="footer"/>
    <w:basedOn w:val="Normal"/>
    <w:link w:val="FooterChar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4707C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8</Pages>
  <Words>1409</Words>
  <Characters>8455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subject/>
  <dc:creator>Karolina i Krzysiek</dc:creator>
  <cp:keywords/>
  <dc:description/>
  <cp:lastModifiedBy>kpalonka</cp:lastModifiedBy>
  <cp:revision>3</cp:revision>
  <cp:lastPrinted>2015-08-21T14:29:00Z</cp:lastPrinted>
  <dcterms:created xsi:type="dcterms:W3CDTF">2015-08-21T15:38:00Z</dcterms:created>
  <dcterms:modified xsi:type="dcterms:W3CDTF">2015-08-21T15:42:00Z</dcterms:modified>
</cp:coreProperties>
</file>